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DF0CB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C62FF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DF0CBD" w:rsidRPr="009145E8" w:rsidRDefault="006053B3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 за кмет на с. Аспарухово в </w:t>
      </w:r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изборите за общински </w:t>
      </w:r>
      <w:proofErr w:type="spellStart"/>
      <w:r w:rsidR="00E64DD5"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64DD5"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Разглеждане на постъпили документи от ПП „Възраждане“ за регистрация на кандидатска листа 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в община Медковец,  в 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>Разглеждане на постъпило предложение за определяне на експерт „Информационни технологии“ към ОИК –Медковец;</w:t>
      </w:r>
    </w:p>
    <w:p w:rsidR="00E64DD5" w:rsidRPr="009145E8" w:rsidRDefault="00E64DD5" w:rsidP="009145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E8">
        <w:rPr>
          <w:rFonts w:ascii="Times New Roman" w:hAnsi="Times New Roman" w:cs="Times New Roman"/>
          <w:sz w:val="24"/>
          <w:szCs w:val="24"/>
        </w:rPr>
        <w:t xml:space="preserve">Приемане на правила за технически и организационни мерки за защита на личните данни в ОИК – Медковец при провеждане на изборите за общински </w:t>
      </w:r>
      <w:proofErr w:type="spellStart"/>
      <w:r w:rsidRPr="009145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45E8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bookmarkEnd w:id="0"/>
    <w:p w:rsidR="00E64DD5" w:rsidRDefault="00E64DD5" w:rsidP="00E64DD5">
      <w:pPr>
        <w:pStyle w:val="a3"/>
        <w:ind w:left="1080"/>
      </w:pP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2019-09-20T12:57:00Z</dcterms:created>
  <dcterms:modified xsi:type="dcterms:W3CDTF">2019-09-20T14:33:00Z</dcterms:modified>
</cp:coreProperties>
</file>