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D" w:rsidRDefault="00B86AD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Default="00082AB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6ADD" w:rsidRPr="00B96D6F" w:rsidRDefault="00B86AD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B96D6F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93641">
        <w:rPr>
          <w:rFonts w:ascii="Times New Roman" w:hAnsi="Times New Roman" w:cs="Times New Roman"/>
          <w:b/>
          <w:sz w:val="24"/>
          <w:szCs w:val="24"/>
        </w:rPr>
        <w:t>2</w:t>
      </w:r>
      <w:r w:rsidR="00374514">
        <w:rPr>
          <w:rFonts w:ascii="Times New Roman" w:hAnsi="Times New Roman" w:cs="Times New Roman"/>
          <w:b/>
          <w:sz w:val="24"/>
          <w:szCs w:val="24"/>
        </w:rPr>
        <w:t>4</w:t>
      </w:r>
    </w:p>
    <w:p w:rsidR="00082ABD" w:rsidRDefault="00F936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358F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="00082ABD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514" w:rsidRDefault="00BD32AD" w:rsidP="00374514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F93641">
        <w:rPr>
          <w:rFonts w:ascii="Times New Roman" w:hAnsi="Times New Roman" w:cs="Times New Roman"/>
          <w:sz w:val="24"/>
          <w:szCs w:val="24"/>
        </w:rPr>
        <w:t>2</w:t>
      </w:r>
      <w:r w:rsidR="000358FC">
        <w:rPr>
          <w:rFonts w:ascii="Times New Roman" w:hAnsi="Times New Roman" w:cs="Times New Roman"/>
          <w:sz w:val="24"/>
          <w:szCs w:val="24"/>
        </w:rPr>
        <w:t>7</w:t>
      </w:r>
      <w:r w:rsidR="00F93641">
        <w:rPr>
          <w:rFonts w:ascii="Times New Roman" w:hAnsi="Times New Roman" w:cs="Times New Roman"/>
          <w:sz w:val="24"/>
          <w:szCs w:val="24"/>
        </w:rPr>
        <w:t>.10</w:t>
      </w:r>
      <w:r w:rsidR="00AE5A20">
        <w:rPr>
          <w:rFonts w:ascii="Times New Roman" w:hAnsi="Times New Roman" w:cs="Times New Roman"/>
          <w:sz w:val="24"/>
          <w:szCs w:val="24"/>
        </w:rPr>
        <w:t xml:space="preserve">.2019 г., </w:t>
      </w:r>
      <w:r w:rsidR="00374514">
        <w:rPr>
          <w:rFonts w:ascii="Times New Roman" w:hAnsi="Times New Roman" w:cs="Times New Roman"/>
          <w:sz w:val="24"/>
          <w:szCs w:val="24"/>
        </w:rPr>
        <w:t>в</w:t>
      </w:r>
      <w:r w:rsidR="00AE5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514">
        <w:rPr>
          <w:rFonts w:ascii="Times New Roman" w:hAnsi="Times New Roman" w:cs="Times New Roman"/>
          <w:sz w:val="24"/>
          <w:szCs w:val="24"/>
        </w:rPr>
        <w:t>10.40</w:t>
      </w:r>
      <w:r>
        <w:rPr>
          <w:rFonts w:ascii="Times New Roman" w:hAnsi="Times New Roman" w:cs="Times New Roman"/>
          <w:sz w:val="24"/>
          <w:szCs w:val="24"/>
        </w:rPr>
        <w:t xml:space="preserve"> ч., в Заседателната зала на община Медковец се проведе заседание на ОИК – Медковец. Председателят на ОИК Г. Георгиев откри заседанието, като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>присъстват</w:t>
      </w:r>
      <w:r w:rsid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931B7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74514">
        <w:rPr>
          <w:rFonts w:ascii="Times New Roman" w:hAnsi="Times New Roman" w:cs="Times New Roman"/>
          <w:sz w:val="24"/>
          <w:szCs w:val="24"/>
        </w:rPr>
        <w:t>2</w:t>
      </w:r>
      <w:r w:rsidR="00AF03F4">
        <w:rPr>
          <w:rFonts w:ascii="Times New Roman" w:hAnsi="Times New Roman" w:cs="Times New Roman"/>
          <w:sz w:val="24"/>
          <w:szCs w:val="24"/>
        </w:rPr>
        <w:t xml:space="preserve"> /</w:t>
      </w:r>
      <w:r w:rsidR="00374514">
        <w:rPr>
          <w:rFonts w:ascii="Times New Roman" w:hAnsi="Times New Roman" w:cs="Times New Roman"/>
          <w:sz w:val="24"/>
          <w:szCs w:val="24"/>
        </w:rPr>
        <w:t>два</w:t>
      </w:r>
      <w:r w:rsidR="00F93641">
        <w:rPr>
          <w:rFonts w:ascii="Times New Roman" w:hAnsi="Times New Roman" w:cs="Times New Roman"/>
          <w:sz w:val="24"/>
          <w:szCs w:val="24"/>
        </w:rPr>
        <w:t>на</w:t>
      </w:r>
      <w:r w:rsidR="00C65870">
        <w:rPr>
          <w:rFonts w:ascii="Times New Roman" w:hAnsi="Times New Roman" w:cs="Times New Roman"/>
          <w:sz w:val="24"/>
          <w:szCs w:val="24"/>
        </w:rPr>
        <w:t>десет</w:t>
      </w:r>
      <w:r w:rsidRPr="00DE14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което е достатъчно за редовното му провеждане и за вземането на решения. </w:t>
      </w:r>
      <w:r w:rsidR="000358FC">
        <w:rPr>
          <w:rFonts w:ascii="Times New Roman" w:hAnsi="Times New Roman" w:cs="Times New Roman"/>
          <w:sz w:val="24"/>
          <w:szCs w:val="24"/>
        </w:rPr>
        <w:t xml:space="preserve">Заседанието е свикано по повод </w:t>
      </w:r>
      <w:r w:rsidR="00DE5374" w:rsidRPr="00DE5374">
        <w:rPr>
          <w:rFonts w:ascii="Times New Roman" w:hAnsi="Times New Roman" w:cs="Times New Roman"/>
          <w:sz w:val="24"/>
          <w:szCs w:val="24"/>
        </w:rPr>
        <w:t>п</w:t>
      </w:r>
      <w:r w:rsidR="000358FC" w:rsidRPr="00DE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одаден </w:t>
      </w:r>
      <w:r w:rsidR="0037451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сигнал за агитация в изборния ден.</w:t>
      </w:r>
    </w:p>
    <w:p w:rsidR="00374514" w:rsidRPr="00374514" w:rsidRDefault="00374514" w:rsidP="00374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4514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- Медковец беше подаден сигнал вх. № 1</w:t>
      </w:r>
      <w:r w:rsidRPr="00374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374514">
        <w:rPr>
          <w:rFonts w:ascii="Times New Roman" w:eastAsia="Times New Roman" w:hAnsi="Times New Roman" w:cs="Times New Roman"/>
          <w:sz w:val="24"/>
          <w:szCs w:val="24"/>
          <w:lang w:eastAsia="bg-BG"/>
        </w:rPr>
        <w:t>/27.10.2019 год., заведен под № 4 в регистъра на жалбите и сигналите, постъпил чрез община Медковец до председателя на ОИК за провеждане на агитация пред изборна секция 122600001- село Сливовик.</w:t>
      </w:r>
    </w:p>
    <w:p w:rsidR="00374514" w:rsidRPr="00374514" w:rsidRDefault="00374514" w:rsidP="00374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5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извършена проверка от членове на ОИК,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3745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лично констатираха, че представителя на „Движение 21“ – д-р Евелина Тодорова </w:t>
      </w:r>
      <w:proofErr w:type="spellStart"/>
      <w:r w:rsidRPr="00374514">
        <w:rPr>
          <w:rFonts w:ascii="Times New Roman" w:eastAsia="Times New Roman" w:hAnsi="Times New Roman" w:cs="Times New Roman"/>
          <w:sz w:val="24"/>
          <w:szCs w:val="24"/>
          <w:lang w:eastAsia="bg-BG"/>
        </w:rPr>
        <w:t>Витанска</w:t>
      </w:r>
      <w:proofErr w:type="spellEnd"/>
      <w:r w:rsidRPr="003745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Антонова посреща пред секцията всеки от идващите да упражнят правото си на глас избиратели и води разговори със същите, което навежда на основателно съмнение, че сигналът е достоверен. От същата беше поискано обяснение по случая, което тя даде доброволно и писмено пред ОИК- Медковец. В обяснението д-р Евелина </w:t>
      </w:r>
      <w:proofErr w:type="spellStart"/>
      <w:r w:rsidRPr="00374514">
        <w:rPr>
          <w:rFonts w:ascii="Times New Roman" w:eastAsia="Times New Roman" w:hAnsi="Times New Roman" w:cs="Times New Roman"/>
          <w:sz w:val="24"/>
          <w:szCs w:val="24"/>
          <w:lang w:eastAsia="bg-BG"/>
        </w:rPr>
        <w:t>Витанска</w:t>
      </w:r>
      <w:proofErr w:type="spellEnd"/>
      <w:r w:rsidRPr="003745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отрича извършването на агитация, но твърди, че е водила разговори със свои пациенти. Обяснението е с вх. № 120 (1)/27.10.2019 год.</w:t>
      </w:r>
    </w:p>
    <w:p w:rsidR="00DE5374" w:rsidRDefault="00374514" w:rsidP="003745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ОИК – Медковец гласува решение по сигнала.</w:t>
      </w:r>
    </w:p>
    <w:p w:rsidR="00374514" w:rsidRPr="00DE5374" w:rsidRDefault="00374514" w:rsidP="003745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1B72" w:rsidRDefault="00931B72" w:rsidP="00931B7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BA1B2A" w:rsidRDefault="00BA1B2A" w:rsidP="00BA1B2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86ADD" w:rsidRPr="00A02C87" w:rsidTr="001668FD">
        <w:trPr>
          <w:jc w:val="center"/>
        </w:trPr>
        <w:tc>
          <w:tcPr>
            <w:tcW w:w="530" w:type="dxa"/>
          </w:tcPr>
          <w:p w:rsidR="00B86ADD" w:rsidRPr="00A02C87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86ADD" w:rsidRPr="00A02C87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86ADD" w:rsidRPr="00A02C87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86ADD" w:rsidRPr="00A02C87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86ADD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86ADD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86ADD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Pr="00BA1B2A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B86ADD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P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F93641" w:rsidRPr="00CA0DEC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14" w:rsidRPr="00F04640" w:rsidTr="001668FD">
        <w:trPr>
          <w:jc w:val="center"/>
        </w:trPr>
        <w:tc>
          <w:tcPr>
            <w:tcW w:w="530" w:type="dxa"/>
          </w:tcPr>
          <w:p w:rsidR="00374514" w:rsidRDefault="00374514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374514" w:rsidRDefault="00374514" w:rsidP="00374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374514" w:rsidRDefault="00374514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74514" w:rsidRDefault="00374514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B2A" w:rsidRDefault="00BA1B2A" w:rsidP="00931B7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B86A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BA1B2A">
        <w:rPr>
          <w:rFonts w:ascii="Times New Roman" w:hAnsi="Times New Roman" w:cs="Times New Roman"/>
          <w:sz w:val="24"/>
          <w:szCs w:val="24"/>
        </w:rPr>
        <w:t>1</w:t>
      </w:r>
      <w:r w:rsidR="003745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931B72" w:rsidRDefault="00931B72" w:rsidP="00F9364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F36792" w:rsidRPr="00F93641" w:rsidRDefault="00F36792" w:rsidP="00F9364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31B72" w:rsidRPr="00DE5374" w:rsidRDefault="00DE5374" w:rsidP="00790AEA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5374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B216F5" w:rsidRDefault="00B216F5" w:rsidP="00F93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4514" w:rsidRPr="00374514" w:rsidRDefault="00374514" w:rsidP="00374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745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взе предвид горното, и на основание чл. 87, ал. 1, т.22 от Изборния кодекс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ОИК- </w:t>
      </w:r>
      <w:r w:rsidRPr="00374514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Медковец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374514" w:rsidRPr="00374514" w:rsidRDefault="00374514" w:rsidP="00374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4514" w:rsidRPr="00374514" w:rsidRDefault="00374514" w:rsidP="003745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7451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Р Е Ш И:</w:t>
      </w:r>
    </w:p>
    <w:p w:rsidR="00374514" w:rsidRPr="00374514" w:rsidRDefault="00374514" w:rsidP="00374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4514" w:rsidRPr="00374514" w:rsidRDefault="00374514" w:rsidP="00374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5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Д-р Евелина </w:t>
      </w:r>
      <w:proofErr w:type="spellStart"/>
      <w:r w:rsidRPr="00374514">
        <w:rPr>
          <w:rFonts w:ascii="Times New Roman" w:eastAsia="Times New Roman" w:hAnsi="Times New Roman" w:cs="Times New Roman"/>
          <w:sz w:val="24"/>
          <w:szCs w:val="24"/>
          <w:lang w:eastAsia="bg-BG"/>
        </w:rPr>
        <w:t>Витанска</w:t>
      </w:r>
      <w:proofErr w:type="spellEnd"/>
      <w:r w:rsidRPr="003745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бъде предупредена устно да се въздържа от подобни действия и от водене на агитация в деня на изборите, като бъде предупредена за </w:t>
      </w:r>
      <w:r w:rsidRPr="0037451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административно – наказателната отговорност, която носи за нарушение на чл. 182, ал. 4, </w:t>
      </w:r>
      <w:proofErr w:type="spellStart"/>
      <w:r w:rsidRPr="0037451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</w:t>
      </w:r>
      <w:proofErr w:type="spellEnd"/>
      <w:r w:rsidRPr="00374514">
        <w:rPr>
          <w:rFonts w:ascii="Times New Roman" w:eastAsia="Times New Roman" w:hAnsi="Times New Roman" w:cs="Times New Roman"/>
          <w:sz w:val="24"/>
          <w:szCs w:val="24"/>
          <w:lang w:eastAsia="bg-BG"/>
        </w:rPr>
        <w:t>. 2 от Изборния кодекс.</w:t>
      </w:r>
    </w:p>
    <w:p w:rsidR="00374514" w:rsidRPr="00374514" w:rsidRDefault="00374514" w:rsidP="00374514">
      <w:pPr>
        <w:shd w:val="clear" w:color="auto" w:fill="FFFFFF"/>
        <w:spacing w:before="100" w:beforeAutospacing="1" w:after="0" w:afterAutospacing="1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4514">
        <w:rPr>
          <w:rFonts w:ascii="Times New Roman" w:eastAsia="Calibri" w:hAnsi="Times New Roman" w:cs="Times New Roman"/>
          <w:bCs/>
          <w:sz w:val="24"/>
          <w:szCs w:val="24"/>
        </w:rPr>
        <w:t>Решението да се обяви на таблото на ОИК – Медковец и да се публикува в интернет страницата на комисията.</w:t>
      </w:r>
    </w:p>
    <w:p w:rsidR="009305D3" w:rsidRPr="009305D3" w:rsidRDefault="009305D3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5D3" w:rsidRPr="009305D3" w:rsidRDefault="009305D3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69F" w:rsidRDefault="00A8669F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6841" w:rsidRPr="00F83790" w:rsidRDefault="00460762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</w:p>
    <w:p w:rsidR="00F83790" w:rsidRDefault="00F83790" w:rsidP="00001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………………………………….</w:t>
      </w:r>
    </w:p>
    <w:p w:rsidR="00EE6841" w:rsidRP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9305D3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762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4607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0010E3">
      <w:footerReference w:type="default" r:id="rId9"/>
      <w:type w:val="continuous"/>
      <w:pgSz w:w="11907" w:h="16839" w:code="9"/>
      <w:pgMar w:top="284" w:right="1417" w:bottom="0" w:left="1418" w:header="709" w:footer="2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2E" w:rsidRDefault="00E44D2E" w:rsidP="00E1696F">
      <w:pPr>
        <w:spacing w:after="0" w:line="240" w:lineRule="auto"/>
      </w:pPr>
      <w:r>
        <w:separator/>
      </w:r>
    </w:p>
  </w:endnote>
  <w:endnote w:type="continuationSeparator" w:id="0">
    <w:p w:rsidR="00E44D2E" w:rsidRDefault="00E44D2E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EndPr/>
    <w:sdtContent>
      <w:p w:rsidR="000358FC" w:rsidRDefault="000358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39E">
          <w:rPr>
            <w:noProof/>
          </w:rPr>
          <w:t>1</w:t>
        </w:r>
        <w:r>
          <w:fldChar w:fldCharType="end"/>
        </w:r>
      </w:p>
    </w:sdtContent>
  </w:sdt>
  <w:p w:rsidR="000358FC" w:rsidRDefault="000358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2E" w:rsidRDefault="00E44D2E" w:rsidP="00E1696F">
      <w:pPr>
        <w:spacing w:after="0" w:line="240" w:lineRule="auto"/>
      </w:pPr>
      <w:r>
        <w:separator/>
      </w:r>
    </w:p>
  </w:footnote>
  <w:footnote w:type="continuationSeparator" w:id="0">
    <w:p w:rsidR="00E44D2E" w:rsidRDefault="00E44D2E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3C3C"/>
    <w:multiLevelType w:val="hybridMultilevel"/>
    <w:tmpl w:val="976A3658"/>
    <w:lvl w:ilvl="0" w:tplc="2698F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F59CE41C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4E16"/>
    <w:multiLevelType w:val="hybridMultilevel"/>
    <w:tmpl w:val="BAD281A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E72203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A6394E"/>
    <w:multiLevelType w:val="multilevel"/>
    <w:tmpl w:val="1BF4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E06CB"/>
    <w:multiLevelType w:val="hybridMultilevel"/>
    <w:tmpl w:val="904E9940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DD2E94"/>
    <w:multiLevelType w:val="multilevel"/>
    <w:tmpl w:val="4C4EB1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6C0843"/>
    <w:multiLevelType w:val="multilevel"/>
    <w:tmpl w:val="5C64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6BF84AFE"/>
    <w:multiLevelType w:val="multilevel"/>
    <w:tmpl w:val="4D44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8873A0"/>
    <w:multiLevelType w:val="multilevel"/>
    <w:tmpl w:val="00481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7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9"/>
  </w:num>
  <w:num w:numId="14">
    <w:abstractNumId w:val="18"/>
  </w:num>
  <w:num w:numId="15">
    <w:abstractNumId w:val="13"/>
  </w:num>
  <w:num w:numId="16">
    <w:abstractNumId w:val="14"/>
  </w:num>
  <w:num w:numId="17">
    <w:abstractNumId w:val="12"/>
  </w:num>
  <w:num w:numId="18">
    <w:abstractNumId w:val="5"/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23487"/>
    <w:rsid w:val="000244C1"/>
    <w:rsid w:val="000358FC"/>
    <w:rsid w:val="000477EA"/>
    <w:rsid w:val="00053E21"/>
    <w:rsid w:val="0006521B"/>
    <w:rsid w:val="00077540"/>
    <w:rsid w:val="00082ABD"/>
    <w:rsid w:val="00093AB7"/>
    <w:rsid w:val="000D07A9"/>
    <w:rsid w:val="000D495C"/>
    <w:rsid w:val="000E22B2"/>
    <w:rsid w:val="001314F9"/>
    <w:rsid w:val="001668FD"/>
    <w:rsid w:val="00172264"/>
    <w:rsid w:val="001775CA"/>
    <w:rsid w:val="00193721"/>
    <w:rsid w:val="00195B26"/>
    <w:rsid w:val="001C093E"/>
    <w:rsid w:val="001E15A4"/>
    <w:rsid w:val="00242641"/>
    <w:rsid w:val="00242BD0"/>
    <w:rsid w:val="00242E8C"/>
    <w:rsid w:val="002462F0"/>
    <w:rsid w:val="0025739E"/>
    <w:rsid w:val="0029784A"/>
    <w:rsid w:val="002B0BB8"/>
    <w:rsid w:val="002C6E12"/>
    <w:rsid w:val="002D26E3"/>
    <w:rsid w:val="00320CB3"/>
    <w:rsid w:val="00326CE1"/>
    <w:rsid w:val="00330516"/>
    <w:rsid w:val="003650D8"/>
    <w:rsid w:val="003657B9"/>
    <w:rsid w:val="00374514"/>
    <w:rsid w:val="00384C85"/>
    <w:rsid w:val="00395B3B"/>
    <w:rsid w:val="003A5378"/>
    <w:rsid w:val="003C2826"/>
    <w:rsid w:val="003C700C"/>
    <w:rsid w:val="0041411C"/>
    <w:rsid w:val="004147D8"/>
    <w:rsid w:val="00460762"/>
    <w:rsid w:val="00471040"/>
    <w:rsid w:val="00480988"/>
    <w:rsid w:val="00483F52"/>
    <w:rsid w:val="00495B72"/>
    <w:rsid w:val="004C7A8B"/>
    <w:rsid w:val="004F1F1D"/>
    <w:rsid w:val="004F40C8"/>
    <w:rsid w:val="00552272"/>
    <w:rsid w:val="00563473"/>
    <w:rsid w:val="00583456"/>
    <w:rsid w:val="005879C6"/>
    <w:rsid w:val="005B2A40"/>
    <w:rsid w:val="005C13C9"/>
    <w:rsid w:val="005C3892"/>
    <w:rsid w:val="005E00A2"/>
    <w:rsid w:val="005F5EDD"/>
    <w:rsid w:val="006072C9"/>
    <w:rsid w:val="00634ED9"/>
    <w:rsid w:val="006575AD"/>
    <w:rsid w:val="0067158B"/>
    <w:rsid w:val="00675654"/>
    <w:rsid w:val="006C7ED1"/>
    <w:rsid w:val="006D18AF"/>
    <w:rsid w:val="006E07FB"/>
    <w:rsid w:val="006F21D8"/>
    <w:rsid w:val="006F44C8"/>
    <w:rsid w:val="00705C80"/>
    <w:rsid w:val="00705D0C"/>
    <w:rsid w:val="00745F67"/>
    <w:rsid w:val="007664BF"/>
    <w:rsid w:val="00790AEA"/>
    <w:rsid w:val="00795034"/>
    <w:rsid w:val="007A51C9"/>
    <w:rsid w:val="007E2280"/>
    <w:rsid w:val="007E3332"/>
    <w:rsid w:val="007F5DB6"/>
    <w:rsid w:val="0080259C"/>
    <w:rsid w:val="008124D1"/>
    <w:rsid w:val="00813133"/>
    <w:rsid w:val="00860032"/>
    <w:rsid w:val="00877B85"/>
    <w:rsid w:val="00880B0B"/>
    <w:rsid w:val="00881C02"/>
    <w:rsid w:val="008A22FD"/>
    <w:rsid w:val="008A2935"/>
    <w:rsid w:val="008D232B"/>
    <w:rsid w:val="008D37F8"/>
    <w:rsid w:val="008D58EC"/>
    <w:rsid w:val="008D73D7"/>
    <w:rsid w:val="008F0617"/>
    <w:rsid w:val="0091233E"/>
    <w:rsid w:val="009227E1"/>
    <w:rsid w:val="009305D3"/>
    <w:rsid w:val="00931B72"/>
    <w:rsid w:val="009334B2"/>
    <w:rsid w:val="00947C49"/>
    <w:rsid w:val="009B30AC"/>
    <w:rsid w:val="009F7781"/>
    <w:rsid w:val="009F7F2A"/>
    <w:rsid w:val="00A02C87"/>
    <w:rsid w:val="00A05DC3"/>
    <w:rsid w:val="00A365F1"/>
    <w:rsid w:val="00A438B9"/>
    <w:rsid w:val="00A6769F"/>
    <w:rsid w:val="00A73074"/>
    <w:rsid w:val="00A73ABC"/>
    <w:rsid w:val="00A855FF"/>
    <w:rsid w:val="00A8669F"/>
    <w:rsid w:val="00AA1059"/>
    <w:rsid w:val="00AC1412"/>
    <w:rsid w:val="00AC7DD8"/>
    <w:rsid w:val="00AD5369"/>
    <w:rsid w:val="00AE5A20"/>
    <w:rsid w:val="00AF03F4"/>
    <w:rsid w:val="00AF47A4"/>
    <w:rsid w:val="00AF78C4"/>
    <w:rsid w:val="00B07381"/>
    <w:rsid w:val="00B20CA1"/>
    <w:rsid w:val="00B216F5"/>
    <w:rsid w:val="00B2694B"/>
    <w:rsid w:val="00B54A1E"/>
    <w:rsid w:val="00B564FE"/>
    <w:rsid w:val="00B66DD0"/>
    <w:rsid w:val="00B72BD1"/>
    <w:rsid w:val="00B73BF8"/>
    <w:rsid w:val="00B86ADD"/>
    <w:rsid w:val="00B96D6F"/>
    <w:rsid w:val="00BA1B2A"/>
    <w:rsid w:val="00BD1D56"/>
    <w:rsid w:val="00BD32AD"/>
    <w:rsid w:val="00C65870"/>
    <w:rsid w:val="00C662AC"/>
    <w:rsid w:val="00C86016"/>
    <w:rsid w:val="00CA0DEC"/>
    <w:rsid w:val="00CA13C1"/>
    <w:rsid w:val="00CA3C1B"/>
    <w:rsid w:val="00CA5A79"/>
    <w:rsid w:val="00CC1C23"/>
    <w:rsid w:val="00CC1E3F"/>
    <w:rsid w:val="00CD04E8"/>
    <w:rsid w:val="00CE7FE7"/>
    <w:rsid w:val="00D0554D"/>
    <w:rsid w:val="00D31615"/>
    <w:rsid w:val="00D31661"/>
    <w:rsid w:val="00D400EA"/>
    <w:rsid w:val="00D45DA3"/>
    <w:rsid w:val="00D47100"/>
    <w:rsid w:val="00D50F33"/>
    <w:rsid w:val="00D53DF6"/>
    <w:rsid w:val="00D60486"/>
    <w:rsid w:val="00DA4441"/>
    <w:rsid w:val="00DE1406"/>
    <w:rsid w:val="00DE5374"/>
    <w:rsid w:val="00E04EEB"/>
    <w:rsid w:val="00E12D46"/>
    <w:rsid w:val="00E1696F"/>
    <w:rsid w:val="00E44D2E"/>
    <w:rsid w:val="00E762BB"/>
    <w:rsid w:val="00E8247B"/>
    <w:rsid w:val="00E94990"/>
    <w:rsid w:val="00EA7891"/>
    <w:rsid w:val="00EE3C7C"/>
    <w:rsid w:val="00EE6841"/>
    <w:rsid w:val="00EF5FA4"/>
    <w:rsid w:val="00EF69B6"/>
    <w:rsid w:val="00F00C32"/>
    <w:rsid w:val="00F04640"/>
    <w:rsid w:val="00F05A30"/>
    <w:rsid w:val="00F06BD8"/>
    <w:rsid w:val="00F165FF"/>
    <w:rsid w:val="00F26787"/>
    <w:rsid w:val="00F36792"/>
    <w:rsid w:val="00F6317F"/>
    <w:rsid w:val="00F82341"/>
    <w:rsid w:val="00F83790"/>
    <w:rsid w:val="00F84864"/>
    <w:rsid w:val="00F90F7A"/>
    <w:rsid w:val="00F93641"/>
    <w:rsid w:val="00F951BB"/>
    <w:rsid w:val="00FA627F"/>
    <w:rsid w:val="00FB7C3C"/>
    <w:rsid w:val="00FC1DD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58A8-9C91-4273-ABCA-5BA33DCC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2</cp:revision>
  <cp:lastPrinted>2019-09-21T12:03:00Z</cp:lastPrinted>
  <dcterms:created xsi:type="dcterms:W3CDTF">2019-10-27T12:16:00Z</dcterms:created>
  <dcterms:modified xsi:type="dcterms:W3CDTF">2019-10-27T12:16:00Z</dcterms:modified>
</cp:coreProperties>
</file>