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1A696D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ОИК Медковец 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68512D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68512D">
        <w:rPr>
          <w:rFonts w:ascii="Times New Roman" w:hAnsi="Times New Roman" w:cs="Times New Roman"/>
          <w:b/>
          <w:sz w:val="32"/>
          <w:szCs w:val="32"/>
        </w:rPr>
        <w:t>.</w:t>
      </w:r>
      <w:r w:rsidR="0068512D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9170C9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ED47C9"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 w:rsidR="009170C9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9170C9" w:rsidRDefault="009170C9" w:rsidP="009170C9">
      <w:pPr>
        <w:pStyle w:val="a4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r w:rsidRPr="00CD3E9F">
        <w:rPr>
          <w:rFonts w:ascii="Times New Roman" w:hAnsi="Times New Roman"/>
          <w:sz w:val="24"/>
          <w:szCs w:val="24"/>
          <w:shd w:val="clear" w:color="auto" w:fill="FFFFFF"/>
        </w:rPr>
        <w:t>Сигнал от Теодор Антонов – кандидат за общински съветник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677E5A">
        <w:rPr>
          <w:rFonts w:ascii="Times New Roman" w:hAnsi="Times New Roman" w:cs="Times New Roman"/>
          <w:sz w:val="24"/>
          <w:szCs w:val="24"/>
        </w:rPr>
        <w:t xml:space="preserve"> купуване на гласове от Цеца Илиева, Цецко Славчов Цеков, Красимир </w:t>
      </w:r>
      <w:proofErr w:type="spellStart"/>
      <w:r w:rsidRPr="00677E5A">
        <w:rPr>
          <w:rFonts w:ascii="Times New Roman" w:hAnsi="Times New Roman" w:cs="Times New Roman"/>
          <w:sz w:val="24"/>
          <w:szCs w:val="24"/>
        </w:rPr>
        <w:t>Цецков</w:t>
      </w:r>
      <w:proofErr w:type="spellEnd"/>
      <w:r w:rsidRPr="00677E5A">
        <w:rPr>
          <w:rFonts w:ascii="Times New Roman" w:hAnsi="Times New Roman" w:cs="Times New Roman"/>
          <w:sz w:val="24"/>
          <w:szCs w:val="24"/>
        </w:rPr>
        <w:t xml:space="preserve"> Славчев 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E5A">
        <w:rPr>
          <w:rFonts w:ascii="Times New Roman" w:hAnsi="Times New Roman" w:cs="Times New Roman"/>
          <w:sz w:val="24"/>
          <w:szCs w:val="24"/>
        </w:rPr>
        <w:t xml:space="preserve">Сливовик, в полза на г-н </w:t>
      </w:r>
      <w:proofErr w:type="spellStart"/>
      <w:r w:rsidRPr="00677E5A">
        <w:rPr>
          <w:rFonts w:ascii="Times New Roman" w:hAnsi="Times New Roman" w:cs="Times New Roman"/>
          <w:sz w:val="24"/>
          <w:szCs w:val="24"/>
        </w:rPr>
        <w:t>Куткудейски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70C9" w:rsidRPr="00677E5A" w:rsidRDefault="009170C9" w:rsidP="009170C9">
      <w:pPr>
        <w:pStyle w:val="a5"/>
        <w:spacing w:after="0"/>
        <w:ind w:firstLine="567"/>
        <w:jc w:val="both"/>
      </w:pPr>
      <w:r w:rsidRPr="00403E84">
        <w:rPr>
          <w:b/>
          <w:color w:val="333333"/>
          <w:shd w:val="clear" w:color="auto" w:fill="FFFFFF"/>
        </w:rPr>
        <w:t xml:space="preserve">2. </w:t>
      </w:r>
      <w:r w:rsidRPr="00677E5A">
        <w:rPr>
          <w:rFonts w:eastAsia="Calibri"/>
          <w:shd w:val="clear" w:color="auto" w:fill="FFFFFF"/>
        </w:rPr>
        <w:t>Сигнал от Теодор Антонов – кандидат за общински съветник</w:t>
      </w:r>
      <w:r>
        <w:rPr>
          <w:rFonts w:eastAsia="Calibri"/>
          <w:shd w:val="clear" w:color="auto" w:fill="FFFFFF"/>
        </w:rPr>
        <w:t xml:space="preserve">, за </w:t>
      </w:r>
      <w:r w:rsidRPr="00677E5A">
        <w:t xml:space="preserve">купуване на гласове от лидера на ПП ГЕРБ </w:t>
      </w:r>
      <w:r>
        <w:t xml:space="preserve">в </w:t>
      </w:r>
      <w:r w:rsidRPr="00677E5A">
        <w:t xml:space="preserve">община Медковец - Иван Георгиев </w:t>
      </w:r>
      <w:proofErr w:type="spellStart"/>
      <w:r w:rsidRPr="00677E5A">
        <w:t>Торньов</w:t>
      </w:r>
      <w:proofErr w:type="spellEnd"/>
      <w:r w:rsidRPr="00677E5A">
        <w:t xml:space="preserve">, в полза на г-н </w:t>
      </w:r>
      <w:proofErr w:type="spellStart"/>
      <w:r w:rsidRPr="00677E5A">
        <w:t>Куткудейски</w:t>
      </w:r>
      <w:proofErr w:type="spellEnd"/>
      <w:r w:rsidRPr="00677E5A">
        <w:t xml:space="preserve">. </w:t>
      </w:r>
    </w:p>
    <w:p w:rsidR="009170C9" w:rsidRPr="00677E5A" w:rsidRDefault="009170C9" w:rsidP="009170C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E4A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77E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Изменение на Решение №101/28.10.2019г. на ОИК-Медковец за избиране на общински </w:t>
      </w:r>
      <w:proofErr w:type="spellStart"/>
      <w:r w:rsidRPr="00677E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9170C9" w:rsidRPr="00677E5A" w:rsidRDefault="009170C9" w:rsidP="009170C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E4A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77E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Изменение на Решение №102/28.10.2019г. на ОИК-Медковец за допускане до втори тур в изборите за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</w:t>
      </w:r>
      <w:r w:rsidRPr="00677E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мет на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Pr="00677E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бщина Медковец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9170C9" w:rsidRPr="00677E5A" w:rsidRDefault="009170C9" w:rsidP="009170C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EFF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700EF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77E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Изменение на Решение №103/28.10.2019г. на ОИК-Медковец за избиране на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</w:t>
      </w:r>
      <w:r w:rsidRPr="00677E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мет на кметство Аспарухово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9170C9" w:rsidRDefault="009170C9" w:rsidP="009170C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0E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6. </w:t>
      </w:r>
      <w:r w:rsidRPr="009810BE">
        <w:rPr>
          <w:rFonts w:ascii="Times New Roman" w:hAnsi="Times New Roman"/>
          <w:sz w:val="24"/>
          <w:szCs w:val="24"/>
          <w:shd w:val="clear" w:color="auto" w:fill="FFFFFF"/>
        </w:rPr>
        <w:t>Изменение на Решение №10</w:t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9810BE">
        <w:rPr>
          <w:rFonts w:ascii="Times New Roman" w:hAnsi="Times New Roman"/>
          <w:sz w:val="24"/>
          <w:szCs w:val="24"/>
          <w:shd w:val="clear" w:color="auto" w:fill="FFFFFF"/>
        </w:rPr>
        <w:t xml:space="preserve">/28.10.2019г. на ОИК-Медковец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избиране на кмет на кметство Расово.</w:t>
      </w:r>
      <w:r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</w:p>
    <w:p w:rsidR="009170C9" w:rsidRPr="003642B9" w:rsidRDefault="009170C9" w:rsidP="009170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2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7.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Промяна в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ПСИК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насрочения втори тур на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община Медковец на 03.11.</w:t>
      </w:r>
      <w:r w:rsidRPr="000D3AAE">
        <w:rPr>
          <w:rFonts w:ascii="Times New Roman" w:hAnsi="Times New Roman" w:cs="Times New Roman"/>
          <w:sz w:val="24"/>
          <w:szCs w:val="24"/>
          <w:lang w:val="en-US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AAE">
        <w:rPr>
          <w:rFonts w:ascii="Times New Roman" w:hAnsi="Times New Roman" w:cs="Times New Roman"/>
          <w:sz w:val="24"/>
          <w:szCs w:val="24"/>
          <w:lang w:val="en-US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от квотата на ПП „ВОЛЯ“.</w:t>
      </w:r>
    </w:p>
    <w:p w:rsidR="009170C9" w:rsidRDefault="009170C9" w:rsidP="009170C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8.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Промяна в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квотата на Местна коалиция „ДПС(НДСВ, НОВОТО ВРЕМЕ)“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насрочения втори тур на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община Медковец на 03.11.</w:t>
      </w:r>
      <w:r w:rsidRPr="000D3AAE">
        <w:rPr>
          <w:rFonts w:ascii="Times New Roman" w:hAnsi="Times New Roman" w:cs="Times New Roman"/>
          <w:sz w:val="24"/>
          <w:szCs w:val="24"/>
          <w:lang w:val="en-US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AAE">
        <w:rPr>
          <w:rFonts w:ascii="Times New Roman" w:hAnsi="Times New Roman" w:cs="Times New Roman"/>
          <w:sz w:val="24"/>
          <w:szCs w:val="24"/>
          <w:lang w:val="en-US"/>
        </w:rPr>
        <w:t>г.</w:t>
      </w:r>
    </w:p>
    <w:p w:rsidR="009170C9" w:rsidRPr="00DB0CF7" w:rsidRDefault="009170C9" w:rsidP="009170C9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9. </w:t>
      </w:r>
      <w:r w:rsidRPr="00DB0C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</w:t>
      </w:r>
      <w:proofErr w:type="spellStart"/>
      <w:r w:rsidRPr="00DB0C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DB0C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DB0C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листа за кмет на община Медковец при произвеждане на втори тур на изборите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03.11.2019 г.  на коалиция „БСП </w:t>
      </w:r>
      <w:r w:rsidRPr="00DB0C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БЪЛГАРИЯ“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</w:p>
    <w:p w:rsidR="009170C9" w:rsidRDefault="009170C9" w:rsidP="009170C9">
      <w:pPr>
        <w:pStyle w:val="a5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>
        <w:rPr>
          <w:b/>
        </w:rPr>
        <w:t xml:space="preserve">10.  </w:t>
      </w:r>
      <w:r w:rsidRPr="003642B9">
        <w:rPr>
          <w:color w:val="333333"/>
        </w:rPr>
        <w:t>Публикуване на списъка на представителите на коалиция „БСП ЗА БЪЛГАРИЯ“ на интернет страницата на ОИК – Медковец при произвеждане на втори тур на изборите за кмет на община на 03.11.2019</w:t>
      </w:r>
      <w:r>
        <w:rPr>
          <w:color w:val="333333"/>
        </w:rPr>
        <w:t xml:space="preserve">  </w:t>
      </w:r>
      <w:r w:rsidRPr="003642B9">
        <w:rPr>
          <w:color w:val="333333"/>
        </w:rPr>
        <w:t>г.</w:t>
      </w:r>
    </w:p>
    <w:p w:rsidR="001A696D" w:rsidRPr="001A696D" w:rsidRDefault="001A696D" w:rsidP="0068512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1A696D" w:rsidRPr="001A6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895"/>
    <w:multiLevelType w:val="multilevel"/>
    <w:tmpl w:val="150CAACA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B407B"/>
    <w:multiLevelType w:val="hybridMultilevel"/>
    <w:tmpl w:val="3B8A8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724B6"/>
    <w:rsid w:val="00184F5F"/>
    <w:rsid w:val="001A696D"/>
    <w:rsid w:val="002B1C24"/>
    <w:rsid w:val="003506B2"/>
    <w:rsid w:val="003C09FB"/>
    <w:rsid w:val="004F5135"/>
    <w:rsid w:val="006053B3"/>
    <w:rsid w:val="00636BFF"/>
    <w:rsid w:val="0068512D"/>
    <w:rsid w:val="00695E98"/>
    <w:rsid w:val="006B7B30"/>
    <w:rsid w:val="00737BF4"/>
    <w:rsid w:val="007E4237"/>
    <w:rsid w:val="008240D9"/>
    <w:rsid w:val="00854887"/>
    <w:rsid w:val="00885479"/>
    <w:rsid w:val="009145E8"/>
    <w:rsid w:val="009170C9"/>
    <w:rsid w:val="00950D8B"/>
    <w:rsid w:val="00953381"/>
    <w:rsid w:val="009572D6"/>
    <w:rsid w:val="00985BB8"/>
    <w:rsid w:val="00A10676"/>
    <w:rsid w:val="00A21BA4"/>
    <w:rsid w:val="00BB702C"/>
    <w:rsid w:val="00C62FFC"/>
    <w:rsid w:val="00DF0CBD"/>
    <w:rsid w:val="00E54515"/>
    <w:rsid w:val="00E64DD5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68512D"/>
    <w:pPr>
      <w:numPr>
        <w:numId w:val="8"/>
      </w:numPr>
    </w:pPr>
  </w:style>
  <w:style w:type="paragraph" w:styleId="a5">
    <w:name w:val="Normal (Web)"/>
    <w:basedOn w:val="a"/>
    <w:uiPriority w:val="99"/>
    <w:unhideWhenUsed/>
    <w:rsid w:val="0091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68512D"/>
    <w:pPr>
      <w:numPr>
        <w:numId w:val="8"/>
      </w:numPr>
    </w:pPr>
  </w:style>
  <w:style w:type="paragraph" w:styleId="a5">
    <w:name w:val="Normal (Web)"/>
    <w:basedOn w:val="a"/>
    <w:uiPriority w:val="99"/>
    <w:unhideWhenUsed/>
    <w:rsid w:val="0091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2019-11-02T15:01:00Z</dcterms:created>
  <dcterms:modified xsi:type="dcterms:W3CDTF">2019-11-02T15:01:00Z</dcterms:modified>
</cp:coreProperties>
</file>