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310F0D" w:rsidRDefault="00310F0D" w:rsidP="00310F0D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9C4DA1">
        <w:rPr>
          <w:rFonts w:ascii="Times New Roman" w:hAnsi="Times New Roman" w:cs="Times New Roman"/>
          <w:b/>
          <w:sz w:val="28"/>
          <w:szCs w:val="28"/>
        </w:rPr>
        <w:t>ПРОВЕДЕНО НА 28</w:t>
      </w:r>
      <w:r>
        <w:rPr>
          <w:rFonts w:ascii="Times New Roman" w:hAnsi="Times New Roman" w:cs="Times New Roman"/>
          <w:b/>
          <w:sz w:val="28"/>
          <w:szCs w:val="28"/>
        </w:rPr>
        <w:t>.09.2023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92797" w:rsidRPr="00E040FD" w:rsidRDefault="00B92797">
      <w:pPr>
        <w:rPr>
          <w:sz w:val="16"/>
          <w:szCs w:val="16"/>
        </w:rPr>
      </w:pPr>
    </w:p>
    <w:p w:rsidR="009C4DA1" w:rsidRDefault="009C4DA1" w:rsidP="009C4D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C4DA1">
        <w:rPr>
          <w:rFonts w:ascii="Times New Roman" w:eastAsia="Times New Roman" w:hAnsi="Times New Roman" w:cs="Times New Roman"/>
          <w:bCs/>
          <w:sz w:val="26"/>
          <w:szCs w:val="26"/>
        </w:rPr>
        <w:t>Утвърждаване на единна номерация на издаваните удостоверения на регистрираните по предложения на партии, коалиции и местна коалиция кандидати за кметове на община Медковец, общински съветници в община Медковец и кметове на кметства в община Медковец, област Монтана при произвеждане на изборите за общински съветници и кметове на 29 октомври 2023г.</w:t>
      </w:r>
    </w:p>
    <w:p w:rsidR="00310E15" w:rsidRPr="004F0196" w:rsidRDefault="00A020CB" w:rsidP="00A02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Обсъждане, изготвяне и изпращане на писмо до Централна избирателна комисия</w:t>
      </w:r>
      <w:bookmarkStart w:id="0" w:name="_GoBack"/>
      <w:bookmarkEnd w:id="0"/>
      <w:r w:rsidR="00310E1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</w:p>
    <w:p w:rsidR="00310F0D" w:rsidRPr="00310F0D" w:rsidRDefault="00310F0D" w:rsidP="00310F0D">
      <w:pPr>
        <w:pStyle w:val="a3"/>
        <w:ind w:left="0" w:firstLine="567"/>
        <w:rPr>
          <w:lang w:val="en-US"/>
        </w:rPr>
      </w:pPr>
    </w:p>
    <w:sectPr w:rsidR="00310F0D" w:rsidRPr="00310F0D" w:rsidSect="004F0196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EF4"/>
    <w:multiLevelType w:val="hybridMultilevel"/>
    <w:tmpl w:val="C1E8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8"/>
    <w:rsid w:val="000252C8"/>
    <w:rsid w:val="00310E15"/>
    <w:rsid w:val="00310F0D"/>
    <w:rsid w:val="004F0196"/>
    <w:rsid w:val="009C4DA1"/>
    <w:rsid w:val="00A020CB"/>
    <w:rsid w:val="00B92797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C8C7"/>
  <w15:chartTrackingRefBased/>
  <w15:docId w15:val="{8918B742-1040-4C01-9511-B53A00D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9</cp:revision>
  <dcterms:created xsi:type="dcterms:W3CDTF">2023-09-27T16:16:00Z</dcterms:created>
  <dcterms:modified xsi:type="dcterms:W3CDTF">2023-09-28T15:48:00Z</dcterms:modified>
</cp:coreProperties>
</file>