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272B5">
        <w:rPr>
          <w:rFonts w:ascii="Times New Roman" w:hAnsi="Times New Roman"/>
          <w:b/>
          <w:sz w:val="24"/>
          <w:szCs w:val="24"/>
          <w:lang w:val="bg-BG"/>
        </w:rPr>
        <w:t>24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4499">
        <w:rPr>
          <w:rFonts w:ascii="Times New Roman" w:hAnsi="Times New Roman" w:cs="Times New Roman"/>
          <w:sz w:val="28"/>
          <w:szCs w:val="28"/>
        </w:rPr>
        <w:t>Днес, 23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CC4499">
        <w:rPr>
          <w:rFonts w:ascii="Times New Roman" w:hAnsi="Times New Roman" w:cs="Times New Roman"/>
          <w:sz w:val="28"/>
          <w:szCs w:val="28"/>
        </w:rPr>
        <w:t>г. в 10:0</w:t>
      </w:r>
      <w:r w:rsidRPr="00443956">
        <w:rPr>
          <w:rFonts w:ascii="Times New Roman" w:hAnsi="Times New Roman" w:cs="Times New Roman"/>
          <w:sz w:val="28"/>
          <w:szCs w:val="28"/>
        </w:rPr>
        <w:t xml:space="preserve">0 часа, в с. Медковец, ОИК – Медковец проведе </w:t>
      </w:r>
      <w:r w:rsidR="00334A48">
        <w:rPr>
          <w:rFonts w:ascii="Times New Roman" w:hAnsi="Times New Roman" w:cs="Times New Roman"/>
          <w:sz w:val="28"/>
          <w:szCs w:val="28"/>
        </w:rPr>
        <w:t xml:space="preserve">двадесет и </w:t>
      </w:r>
      <w:r w:rsidR="005272B5">
        <w:rPr>
          <w:rFonts w:ascii="Times New Roman" w:hAnsi="Times New Roman" w:cs="Times New Roman"/>
          <w:sz w:val="28"/>
          <w:szCs w:val="28"/>
        </w:rPr>
        <w:t>четвъртото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E45EB6">
        <w:rPr>
          <w:rFonts w:ascii="Times New Roman" w:hAnsi="Times New Roman" w:cs="Times New Roman"/>
          <w:sz w:val="28"/>
          <w:szCs w:val="28"/>
        </w:rPr>
        <w:t xml:space="preserve"> осем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2E0710" w:rsidRPr="0039577E" w:rsidRDefault="002E0710" w:rsidP="002E0710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Вземане на решение относно п</w:t>
      </w:r>
      <w:r w:rsidRPr="005F74A3">
        <w:rPr>
          <w:rFonts w:ascii="Times New Roman" w:hAnsi="Times New Roman"/>
          <w:sz w:val="28"/>
          <w:szCs w:val="28"/>
        </w:rPr>
        <w:t xml:space="preserve">убликуване на списъка на представителите на </w:t>
      </w:r>
      <w:r>
        <w:rPr>
          <w:rFonts w:ascii="Times New Roman" w:hAnsi="Times New Roman"/>
          <w:sz w:val="28"/>
          <w:szCs w:val="28"/>
        </w:rPr>
        <w:t xml:space="preserve">ПП „Движение за права и свободи“ </w:t>
      </w:r>
      <w:r w:rsidRPr="005F74A3">
        <w:rPr>
          <w:rFonts w:ascii="Times New Roman" w:hAnsi="Times New Roman"/>
          <w:sz w:val="28"/>
          <w:szCs w:val="28"/>
        </w:rPr>
        <w:t>на интернет страницата на ОИК – Медковец.</w:t>
      </w:r>
    </w:p>
    <w:p w:rsidR="002E0710" w:rsidRDefault="002E0710" w:rsidP="002E0710">
      <w:pPr>
        <w:pStyle w:val="a4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Вземане на решение относно определяне и упълномощаване на членове от състава на ОИК – Медковец, излъчени от различни партии и коалиции за приемане на отпечатаните бюлетини, както и останалите изборни книжа и материали за община Медковец, осъществяване на контрол при транспортирането им от Областна администрация Монтана и доставката им.</w:t>
      </w:r>
    </w:p>
    <w:p w:rsidR="002E0710" w:rsidRDefault="002E0710" w:rsidP="002E0710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2E0710" w:rsidRDefault="002E0710" w:rsidP="002E0710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Вземане на решение относно определяне на лица, които ще отговарят за транспортирането на изборните книжа, документи и материали след края на изборния ден от ОИК – Медковец до ЦИК.</w:t>
      </w:r>
    </w:p>
    <w:p w:rsidR="002E0710" w:rsidRPr="00CE7BF1" w:rsidRDefault="002E0710" w:rsidP="002E0710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68B0">
        <w:rPr>
          <w:rFonts w:ascii="Times New Roman" w:hAnsi="Times New Roman" w:cs="Times New Roman"/>
          <w:sz w:val="28"/>
          <w:szCs w:val="28"/>
        </w:rPr>
        <w:t xml:space="preserve">Вземане на решение относно регистриране на </w:t>
      </w:r>
      <w:proofErr w:type="spellStart"/>
      <w:r w:rsidRPr="009768B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9768B0">
        <w:rPr>
          <w:rFonts w:ascii="Times New Roman" w:hAnsi="Times New Roman" w:cs="Times New Roman"/>
          <w:sz w:val="28"/>
          <w:szCs w:val="28"/>
        </w:rPr>
        <w:t xml:space="preserve"> за кандидатска листа за изборите за кмет на община на Коалиция за Възраждане и развитие на община Медковец.</w:t>
      </w:r>
    </w:p>
    <w:p w:rsidR="002E0710" w:rsidRPr="00CE7BF1" w:rsidRDefault="002E0710" w:rsidP="002E0710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768B0">
        <w:rPr>
          <w:rFonts w:ascii="Times New Roman" w:hAnsi="Times New Roman" w:cs="Times New Roman"/>
          <w:sz w:val="28"/>
          <w:szCs w:val="28"/>
        </w:rPr>
        <w:t xml:space="preserve">Вземане на решение относно регистриране на </w:t>
      </w:r>
      <w:proofErr w:type="spellStart"/>
      <w:r w:rsidRPr="009768B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9768B0">
        <w:rPr>
          <w:rFonts w:ascii="Times New Roman" w:hAnsi="Times New Roman" w:cs="Times New Roman"/>
          <w:sz w:val="28"/>
          <w:szCs w:val="28"/>
        </w:rPr>
        <w:t xml:space="preserve"> за кандидатска листа за изборите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9768B0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9768B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9768B0">
        <w:rPr>
          <w:rFonts w:ascii="Times New Roman" w:hAnsi="Times New Roman" w:cs="Times New Roman"/>
          <w:sz w:val="28"/>
          <w:szCs w:val="28"/>
        </w:rPr>
        <w:t xml:space="preserve"> на Коалиция за Възраждане и развитие на община Медковец.</w:t>
      </w:r>
    </w:p>
    <w:p w:rsidR="002E0710" w:rsidRPr="00B6065A" w:rsidRDefault="002E0710" w:rsidP="002E0710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A0030B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CC4499">
        <w:rPr>
          <w:rFonts w:ascii="Times New Roman" w:hAnsi="Times New Roman" w:cs="Times New Roman"/>
          <w:sz w:val="28"/>
          <w:szCs w:val="28"/>
        </w:rPr>
        <w:t xml:space="preserve"> дневен ред на 23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CC4499" w:rsidRDefault="003F50C6" w:rsidP="00CC449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F75AE9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5AE9">
        <w:rPr>
          <w:rFonts w:ascii="Times New Roman" w:hAnsi="Times New Roman"/>
          <w:b/>
          <w:sz w:val="28"/>
          <w:szCs w:val="28"/>
          <w:u w:val="single"/>
        </w:rPr>
        <w:t>точка 1</w:t>
      </w:r>
      <w:r w:rsidRPr="00F75AE9">
        <w:rPr>
          <w:rFonts w:ascii="Times New Roman" w:hAnsi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 w:rsidR="00CC4499" w:rsidRPr="00CC4499">
        <w:rPr>
          <w:rFonts w:ascii="Times New Roman" w:hAnsi="Times New Roman"/>
          <w:sz w:val="28"/>
          <w:szCs w:val="28"/>
          <w:lang w:eastAsia="bg-BG"/>
        </w:rPr>
        <w:t xml:space="preserve">Постъпил е списък за упълномощени представители в изборния ден от ПП „Движение за права и свободи“ с вх. № 98/22.10.2015г., подписан от упълномощения представител на политическата партия. </w:t>
      </w:r>
      <w:r w:rsidR="00CC4499" w:rsidRPr="00CC4499">
        <w:rPr>
          <w:rFonts w:ascii="Times New Roman" w:hAnsi="Times New Roman"/>
          <w:sz w:val="28"/>
          <w:szCs w:val="28"/>
          <w:lang w:eastAsia="bg-BG"/>
        </w:rPr>
        <w:lastRenderedPageBreak/>
        <w:t>Представен е и списък в електронен вид, съдържащ имената, ЕГН, номер и дата на пълномощното.</w:t>
      </w:r>
    </w:p>
    <w:p w:rsidR="003D5710" w:rsidRPr="005F74A3" w:rsidRDefault="003D5710" w:rsidP="003D57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F74A3">
        <w:rPr>
          <w:rFonts w:ascii="Times New Roman" w:hAnsi="Times New Roman"/>
          <w:sz w:val="28"/>
          <w:szCs w:val="28"/>
        </w:rPr>
        <w:t>С оглед на гореизложеното и на основание чл. 87, ал.1, т.1 и чл. 124 ал.4, във връзка  ал. 2 от ИК и  Решение № 2113- МИ /11.09.2015 на ЦИК, ОИК – Медковец.</w:t>
      </w:r>
    </w:p>
    <w:p w:rsidR="007D0D85" w:rsidRDefault="007D0D85" w:rsidP="00CC4499">
      <w:pPr>
        <w:rPr>
          <w:rFonts w:ascii="Times New Roman" w:hAnsi="Times New Roman"/>
          <w:sz w:val="28"/>
          <w:szCs w:val="28"/>
        </w:rPr>
      </w:pPr>
    </w:p>
    <w:p w:rsidR="00993BAE" w:rsidRPr="00443956" w:rsidRDefault="0031349F" w:rsidP="0031349F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 w:rsidR="00943336"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931680" w:rsidRDefault="00722AA6" w:rsidP="00993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CC4499" w:rsidRDefault="00CC4499" w:rsidP="00CC4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4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ДА СЕ ПУБЛИКУВА </w:t>
      </w:r>
      <w:r w:rsidRPr="00CC449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интернет страницата на ОИК – Медковец списъка на упълномощените представителите от ПП „Движение за права и свободи“, при спазване изискванията на Закона за защита на личните данни, както следва:</w:t>
      </w:r>
    </w:p>
    <w:p w:rsidR="00CC4499" w:rsidRDefault="00CC4499" w:rsidP="00CC4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320"/>
        <w:gridCol w:w="3434"/>
      </w:tblGrid>
      <w:tr w:rsidR="00CC4499" w:rsidRPr="00C16917" w:rsidTr="008C1F16">
        <w:tc>
          <w:tcPr>
            <w:tcW w:w="458" w:type="dxa"/>
            <w:shd w:val="clear" w:color="auto" w:fill="auto"/>
          </w:tcPr>
          <w:p w:rsidR="00CC4499" w:rsidRPr="00C16917" w:rsidRDefault="00CC4499" w:rsidP="008C1F16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№</w:t>
            </w:r>
          </w:p>
        </w:tc>
        <w:tc>
          <w:tcPr>
            <w:tcW w:w="5320" w:type="dxa"/>
            <w:shd w:val="clear" w:color="auto" w:fill="auto"/>
          </w:tcPr>
          <w:p w:rsidR="00CC4499" w:rsidRPr="00C16917" w:rsidRDefault="00CC4499" w:rsidP="008C1F16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Упълномощен представител на партия/ Коалиция/ Местна коалиция или инициативен комитет</w:t>
            </w:r>
          </w:p>
        </w:tc>
        <w:tc>
          <w:tcPr>
            <w:tcW w:w="3434" w:type="dxa"/>
            <w:shd w:val="clear" w:color="auto" w:fill="auto"/>
          </w:tcPr>
          <w:p w:rsidR="00CC4499" w:rsidRPr="00C16917" w:rsidRDefault="00CC4499" w:rsidP="008C1F16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Номер и дата на пълномощното</w:t>
            </w:r>
          </w:p>
        </w:tc>
      </w:tr>
      <w:tr w:rsidR="00CC4499" w:rsidRPr="00C16917" w:rsidTr="008C1F16">
        <w:tc>
          <w:tcPr>
            <w:tcW w:w="458" w:type="dxa"/>
            <w:shd w:val="clear" w:color="auto" w:fill="auto"/>
          </w:tcPr>
          <w:p w:rsidR="00CC4499" w:rsidRPr="00C16917" w:rsidRDefault="00CC4499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1691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:rsidR="00CC4499" w:rsidRPr="00C4621F" w:rsidRDefault="00CC4499" w:rsidP="008C1F1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Петрана </w:t>
            </w:r>
            <w:proofErr w:type="spellStart"/>
            <w:r>
              <w:rPr>
                <w:sz w:val="28"/>
                <w:szCs w:val="28"/>
              </w:rPr>
              <w:t>Ивайлова</w:t>
            </w:r>
            <w:proofErr w:type="spellEnd"/>
            <w:r>
              <w:rPr>
                <w:sz w:val="28"/>
                <w:szCs w:val="28"/>
              </w:rPr>
              <w:t xml:space="preserve"> Герасимова</w:t>
            </w:r>
          </w:p>
        </w:tc>
        <w:tc>
          <w:tcPr>
            <w:tcW w:w="3434" w:type="dxa"/>
            <w:shd w:val="clear" w:color="auto" w:fill="auto"/>
          </w:tcPr>
          <w:p w:rsidR="00CC4499" w:rsidRPr="00C4621F" w:rsidRDefault="00CC4499" w:rsidP="008C1F16">
            <w:pPr>
              <w:pStyle w:val="a6"/>
              <w:tabs>
                <w:tab w:val="left" w:pos="0"/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57/09.10.2015 год.</w:t>
            </w:r>
          </w:p>
        </w:tc>
      </w:tr>
      <w:tr w:rsidR="00CC4499" w:rsidRPr="00C16917" w:rsidTr="008C1F16">
        <w:tc>
          <w:tcPr>
            <w:tcW w:w="458" w:type="dxa"/>
            <w:shd w:val="clear" w:color="auto" w:fill="auto"/>
          </w:tcPr>
          <w:p w:rsidR="00CC4499" w:rsidRPr="00C16917" w:rsidRDefault="00CC4499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1691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320" w:type="dxa"/>
            <w:shd w:val="clear" w:color="auto" w:fill="auto"/>
          </w:tcPr>
          <w:p w:rsidR="00CC4499" w:rsidRPr="00C4621F" w:rsidRDefault="00CC4499" w:rsidP="008C1F16">
            <w:pPr>
              <w:pStyle w:val="a6"/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Цецка </w:t>
            </w:r>
            <w:proofErr w:type="spellStart"/>
            <w:r>
              <w:rPr>
                <w:sz w:val="28"/>
                <w:szCs w:val="28"/>
              </w:rPr>
              <w:t>Данчова</w:t>
            </w:r>
            <w:proofErr w:type="spellEnd"/>
            <w:r>
              <w:rPr>
                <w:sz w:val="28"/>
                <w:szCs w:val="28"/>
              </w:rPr>
              <w:t xml:space="preserve"> Крумова</w:t>
            </w:r>
          </w:p>
        </w:tc>
        <w:tc>
          <w:tcPr>
            <w:tcW w:w="3434" w:type="dxa"/>
            <w:shd w:val="clear" w:color="auto" w:fill="auto"/>
          </w:tcPr>
          <w:p w:rsidR="00CC4499" w:rsidRPr="00C4621F" w:rsidRDefault="00CC4499" w:rsidP="008C1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58/ 09.10.2015 год.</w:t>
            </w:r>
          </w:p>
        </w:tc>
      </w:tr>
      <w:tr w:rsidR="00CC4499" w:rsidRPr="00C16917" w:rsidTr="008C1F16">
        <w:tc>
          <w:tcPr>
            <w:tcW w:w="458" w:type="dxa"/>
            <w:shd w:val="clear" w:color="auto" w:fill="auto"/>
          </w:tcPr>
          <w:p w:rsidR="00CC4499" w:rsidRPr="00C16917" w:rsidRDefault="00CC4499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320" w:type="dxa"/>
            <w:shd w:val="clear" w:color="auto" w:fill="auto"/>
          </w:tcPr>
          <w:p w:rsidR="00CC4499" w:rsidRPr="00C4621F" w:rsidRDefault="00CC4499" w:rsidP="008C1F16">
            <w:pPr>
              <w:pStyle w:val="a6"/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Снежанка Тошкова Линкова</w:t>
            </w:r>
          </w:p>
        </w:tc>
        <w:tc>
          <w:tcPr>
            <w:tcW w:w="3434" w:type="dxa"/>
            <w:shd w:val="clear" w:color="auto" w:fill="auto"/>
          </w:tcPr>
          <w:p w:rsidR="00CC4499" w:rsidRPr="00C4621F" w:rsidRDefault="00CC4499" w:rsidP="008C1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59/ 09.10.2015 год.</w:t>
            </w:r>
          </w:p>
        </w:tc>
      </w:tr>
      <w:tr w:rsidR="00CC4499" w:rsidRPr="00C16917" w:rsidTr="008C1F16">
        <w:tc>
          <w:tcPr>
            <w:tcW w:w="458" w:type="dxa"/>
            <w:shd w:val="clear" w:color="auto" w:fill="auto"/>
          </w:tcPr>
          <w:p w:rsidR="00CC4499" w:rsidRPr="00C16917" w:rsidRDefault="00CC4499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320" w:type="dxa"/>
            <w:shd w:val="clear" w:color="auto" w:fill="auto"/>
          </w:tcPr>
          <w:p w:rsidR="00CC4499" w:rsidRPr="00C4621F" w:rsidRDefault="00CC4499" w:rsidP="008C1F16">
            <w:pPr>
              <w:pStyle w:val="a6"/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Ленко Германов Любенов</w:t>
            </w:r>
          </w:p>
        </w:tc>
        <w:tc>
          <w:tcPr>
            <w:tcW w:w="3434" w:type="dxa"/>
            <w:shd w:val="clear" w:color="auto" w:fill="auto"/>
          </w:tcPr>
          <w:p w:rsidR="00CC4499" w:rsidRPr="00C4621F" w:rsidRDefault="00CC4499" w:rsidP="008C1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60/ 09.10.2015 год.</w:t>
            </w:r>
          </w:p>
        </w:tc>
      </w:tr>
      <w:tr w:rsidR="00CC4499" w:rsidRPr="00C16917" w:rsidTr="008C1F16">
        <w:tc>
          <w:tcPr>
            <w:tcW w:w="458" w:type="dxa"/>
            <w:shd w:val="clear" w:color="auto" w:fill="auto"/>
          </w:tcPr>
          <w:p w:rsidR="00CC4499" w:rsidRPr="00C16917" w:rsidRDefault="00CC4499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320" w:type="dxa"/>
            <w:shd w:val="clear" w:color="auto" w:fill="auto"/>
          </w:tcPr>
          <w:p w:rsidR="00CC4499" w:rsidRPr="00C4621F" w:rsidRDefault="00CC4499" w:rsidP="008C1F16">
            <w:pPr>
              <w:pStyle w:val="a6"/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Асен Митков Тодоров</w:t>
            </w:r>
          </w:p>
        </w:tc>
        <w:tc>
          <w:tcPr>
            <w:tcW w:w="3434" w:type="dxa"/>
            <w:shd w:val="clear" w:color="auto" w:fill="auto"/>
          </w:tcPr>
          <w:p w:rsidR="00CC4499" w:rsidRPr="00C4621F" w:rsidRDefault="00CC4499" w:rsidP="008C1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61/ 09.10.2015 год.</w:t>
            </w:r>
          </w:p>
        </w:tc>
      </w:tr>
      <w:tr w:rsidR="00CC4499" w:rsidRPr="00C16917" w:rsidTr="008C1F16">
        <w:tc>
          <w:tcPr>
            <w:tcW w:w="458" w:type="dxa"/>
            <w:shd w:val="clear" w:color="auto" w:fill="auto"/>
          </w:tcPr>
          <w:p w:rsidR="00CC4499" w:rsidRPr="00C16917" w:rsidRDefault="00CC4499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5320" w:type="dxa"/>
            <w:shd w:val="clear" w:color="auto" w:fill="auto"/>
          </w:tcPr>
          <w:p w:rsidR="00CC4499" w:rsidRPr="00C4621F" w:rsidRDefault="00CC4499" w:rsidP="008C1F16">
            <w:pPr>
              <w:pStyle w:val="a6"/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Вилиян Найденов </w:t>
            </w:r>
            <w:proofErr w:type="spellStart"/>
            <w:r>
              <w:rPr>
                <w:sz w:val="28"/>
                <w:szCs w:val="28"/>
              </w:rPr>
              <w:t>Дончов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:rsidR="00CC4499" w:rsidRPr="00C4621F" w:rsidRDefault="00CC4499" w:rsidP="008C1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62/ 09.10.2015 год.</w:t>
            </w:r>
          </w:p>
        </w:tc>
      </w:tr>
      <w:tr w:rsidR="00CC4499" w:rsidRPr="00C16917" w:rsidTr="008C1F16">
        <w:tc>
          <w:tcPr>
            <w:tcW w:w="458" w:type="dxa"/>
            <w:shd w:val="clear" w:color="auto" w:fill="auto"/>
          </w:tcPr>
          <w:p w:rsidR="00CC4499" w:rsidRDefault="00CC4499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5320" w:type="dxa"/>
            <w:shd w:val="clear" w:color="auto" w:fill="auto"/>
          </w:tcPr>
          <w:p w:rsidR="00CC4499" w:rsidRDefault="00CC4499" w:rsidP="008C1F16">
            <w:pPr>
              <w:pStyle w:val="a6"/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Трифона Найденова Илиева</w:t>
            </w:r>
          </w:p>
        </w:tc>
        <w:tc>
          <w:tcPr>
            <w:tcW w:w="3434" w:type="dxa"/>
            <w:shd w:val="clear" w:color="auto" w:fill="auto"/>
          </w:tcPr>
          <w:p w:rsidR="00CC4499" w:rsidRDefault="00CC4499" w:rsidP="008C1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63/ 09.10.2015 год.</w:t>
            </w:r>
          </w:p>
        </w:tc>
      </w:tr>
    </w:tbl>
    <w:p w:rsidR="00CC4499" w:rsidRPr="00CC4499" w:rsidRDefault="00CC4499" w:rsidP="00CC4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4A48" w:rsidRDefault="00334A48" w:rsidP="00334A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43956" w:rsidRDefault="00443956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1E55" w:rsidRPr="004603F7" w:rsidRDefault="00443956" w:rsidP="00FE1E55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443956">
        <w:rPr>
          <w:b/>
          <w:sz w:val="28"/>
          <w:szCs w:val="28"/>
          <w:u w:val="single"/>
        </w:rPr>
        <w:t>По точка 2</w:t>
      </w:r>
      <w:r w:rsidR="00F75AE9">
        <w:rPr>
          <w:b/>
          <w:sz w:val="28"/>
          <w:szCs w:val="28"/>
          <w:u w:val="single"/>
        </w:rPr>
        <w:t>:</w:t>
      </w:r>
      <w:r w:rsidR="004957A6">
        <w:rPr>
          <w:sz w:val="28"/>
          <w:szCs w:val="28"/>
        </w:rPr>
        <w:t xml:space="preserve"> </w:t>
      </w:r>
      <w:r w:rsidR="00FE1E55">
        <w:rPr>
          <w:color w:val="333333"/>
          <w:sz w:val="28"/>
          <w:szCs w:val="28"/>
        </w:rPr>
        <w:t>О</w:t>
      </w:r>
      <w:r w:rsidR="00FE1E55" w:rsidRPr="004603F7">
        <w:rPr>
          <w:color w:val="333333"/>
          <w:sz w:val="28"/>
          <w:szCs w:val="28"/>
        </w:rPr>
        <w:t xml:space="preserve">пределяне и упълномощаване на </w:t>
      </w:r>
      <w:r w:rsidR="00FE1E55">
        <w:rPr>
          <w:color w:val="333333"/>
          <w:sz w:val="28"/>
          <w:szCs w:val="28"/>
        </w:rPr>
        <w:t>членове от състава на ОИК-Медковец</w:t>
      </w:r>
      <w:r w:rsidR="00FE1E55" w:rsidRPr="004603F7">
        <w:rPr>
          <w:color w:val="333333"/>
          <w:sz w:val="28"/>
          <w:szCs w:val="28"/>
        </w:rPr>
        <w:t>, излъчени от различни партии и коалиции за приемане на отпечатаните бюлетини, както и останалите изборни кн</w:t>
      </w:r>
      <w:r w:rsidR="00FE1E55">
        <w:rPr>
          <w:color w:val="333333"/>
          <w:sz w:val="28"/>
          <w:szCs w:val="28"/>
        </w:rPr>
        <w:t>ижа и материали за община Медковец</w:t>
      </w:r>
      <w:r w:rsidR="00FE1E55" w:rsidRPr="004603F7">
        <w:rPr>
          <w:color w:val="333333"/>
          <w:sz w:val="28"/>
          <w:szCs w:val="28"/>
        </w:rPr>
        <w:t xml:space="preserve">, осъществяване на контрол при транспортирането им от Областна администрация- </w:t>
      </w:r>
      <w:r w:rsidR="00FE1E55">
        <w:rPr>
          <w:color w:val="333333"/>
          <w:sz w:val="28"/>
          <w:szCs w:val="28"/>
        </w:rPr>
        <w:t>Монтана</w:t>
      </w:r>
      <w:r w:rsidR="00FE1E55" w:rsidRPr="004603F7">
        <w:rPr>
          <w:color w:val="333333"/>
          <w:sz w:val="28"/>
          <w:szCs w:val="28"/>
        </w:rPr>
        <w:t xml:space="preserve"> и доставката им.</w:t>
      </w:r>
    </w:p>
    <w:p w:rsidR="00D2073E" w:rsidRDefault="00FE1E55" w:rsidP="00FE1E55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3F7">
        <w:rPr>
          <w:rFonts w:ascii="Times New Roman" w:hAnsi="Times New Roman"/>
          <w:color w:val="333333"/>
          <w:sz w:val="28"/>
          <w:szCs w:val="28"/>
        </w:rPr>
        <w:t>На основание чл. 87, ал. 1, т. 9, Решение № 2363-МИ/26.09.2015 г. н</w:t>
      </w:r>
      <w:r>
        <w:rPr>
          <w:rFonts w:ascii="Times New Roman" w:hAnsi="Times New Roman"/>
          <w:color w:val="333333"/>
          <w:sz w:val="28"/>
          <w:szCs w:val="28"/>
        </w:rPr>
        <w:t>а ЦИК и писмо с изх. № МИ-15-12</w:t>
      </w:r>
      <w:r w:rsidRPr="004603F7">
        <w:rPr>
          <w:rFonts w:ascii="Times New Roman" w:hAnsi="Times New Roman"/>
          <w:color w:val="333333"/>
          <w:sz w:val="28"/>
          <w:szCs w:val="28"/>
        </w:rPr>
        <w:t>7</w:t>
      </w:r>
      <w:r>
        <w:rPr>
          <w:rFonts w:ascii="Times New Roman" w:hAnsi="Times New Roman"/>
          <w:color w:val="333333"/>
          <w:sz w:val="28"/>
          <w:szCs w:val="28"/>
        </w:rPr>
        <w:t>8</w:t>
      </w:r>
      <w:r w:rsidRPr="004603F7">
        <w:rPr>
          <w:rFonts w:ascii="Times New Roman" w:hAnsi="Times New Roman"/>
          <w:color w:val="333333"/>
          <w:sz w:val="28"/>
          <w:szCs w:val="28"/>
        </w:rPr>
        <w:t>/12.10.2015 г. на ЦИК,</w:t>
      </w:r>
    </w:p>
    <w:p w:rsidR="00443956" w:rsidRPr="00443956" w:rsidRDefault="00443956" w:rsidP="00443956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lastRenderedPageBreak/>
        <w:t>ОБЩИНСКА ИЗБИРАТЕЛНА КОМИСИЯ</w:t>
      </w:r>
      <w:r w:rsidR="00F75AE9">
        <w:rPr>
          <w:rFonts w:ascii="Times New Roman" w:hAnsi="Times New Roman"/>
          <w:sz w:val="28"/>
          <w:szCs w:val="28"/>
        </w:rPr>
        <w:t xml:space="preserve"> -</w:t>
      </w:r>
      <w:r w:rsidRPr="00443956">
        <w:rPr>
          <w:rFonts w:ascii="Times New Roman" w:hAnsi="Times New Roman"/>
          <w:sz w:val="28"/>
          <w:szCs w:val="28"/>
        </w:rPr>
        <w:t xml:space="preserve"> МЕДКОВЕЦ единодушно</w:t>
      </w:r>
    </w:p>
    <w:p w:rsidR="00443956" w:rsidRPr="00443956" w:rsidRDefault="00443956" w:rsidP="00443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E1E55" w:rsidRDefault="00FE1E55" w:rsidP="00FE1E55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0745DA">
        <w:rPr>
          <w:rFonts w:ascii="Times New Roman" w:hAnsi="Times New Roman"/>
          <w:color w:val="333333"/>
          <w:sz w:val="28"/>
          <w:szCs w:val="28"/>
        </w:rPr>
        <w:t>Определя следните членове от състава на ОИК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745DA">
        <w:rPr>
          <w:rFonts w:ascii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>Медковец</w:t>
      </w:r>
      <w:r w:rsidRPr="000745DA">
        <w:rPr>
          <w:rFonts w:ascii="Times New Roman" w:hAnsi="Times New Roman"/>
          <w:color w:val="333333"/>
          <w:sz w:val="28"/>
          <w:szCs w:val="28"/>
        </w:rPr>
        <w:t xml:space="preserve">, излъчени от различни партии и коалиции да присъстват при отваряне на помещенията, в които се съхраняват изборните книжа и материали в областна администрация </w:t>
      </w:r>
      <w:r>
        <w:rPr>
          <w:rFonts w:ascii="Times New Roman" w:hAnsi="Times New Roman"/>
          <w:color w:val="333333"/>
          <w:sz w:val="28"/>
          <w:szCs w:val="28"/>
        </w:rPr>
        <w:t>Монтана</w:t>
      </w:r>
      <w:r w:rsidRPr="000745DA">
        <w:rPr>
          <w:rFonts w:ascii="Times New Roman" w:hAnsi="Times New Roman"/>
          <w:color w:val="333333"/>
          <w:sz w:val="28"/>
          <w:szCs w:val="28"/>
        </w:rPr>
        <w:t>, както следва:</w:t>
      </w:r>
    </w:p>
    <w:p w:rsidR="00FE1E55" w:rsidRDefault="00FE1E55" w:rsidP="008C1F1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Горан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Милетиев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Беремлийски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ЕГН -  </w:t>
      </w:r>
      <w:r w:rsidR="00911700">
        <w:rPr>
          <w:rFonts w:ascii="Times New Roman" w:hAnsi="Times New Roman"/>
          <w:color w:val="333333"/>
          <w:sz w:val="28"/>
          <w:szCs w:val="28"/>
        </w:rPr>
        <w:t>**********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FE1E55" w:rsidRDefault="00FE1E55" w:rsidP="008C1F1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Любомир Иванов Евстатиев, ЕГН – </w:t>
      </w:r>
      <w:r w:rsidR="00911700">
        <w:rPr>
          <w:rFonts w:ascii="Times New Roman" w:hAnsi="Times New Roman"/>
          <w:color w:val="333333"/>
          <w:sz w:val="28"/>
          <w:szCs w:val="28"/>
        </w:rPr>
        <w:t>**********.</w:t>
      </w:r>
    </w:p>
    <w:p w:rsidR="00FE1E55" w:rsidRPr="000745DA" w:rsidRDefault="00FE1E55" w:rsidP="00FE1E55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0745DA">
        <w:rPr>
          <w:rFonts w:ascii="Times New Roman" w:hAnsi="Times New Roman"/>
          <w:color w:val="333333"/>
          <w:sz w:val="28"/>
          <w:szCs w:val="28"/>
        </w:rPr>
        <w:t xml:space="preserve">Упълномощава </w:t>
      </w:r>
      <w:r>
        <w:rPr>
          <w:rFonts w:ascii="Times New Roman" w:hAnsi="Times New Roman"/>
          <w:color w:val="333333"/>
          <w:sz w:val="28"/>
          <w:szCs w:val="28"/>
        </w:rPr>
        <w:t xml:space="preserve"> Горан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Милетиев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Беремлийски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745DA">
        <w:rPr>
          <w:rFonts w:ascii="Times New Roman" w:hAnsi="Times New Roman"/>
          <w:color w:val="333333"/>
          <w:sz w:val="28"/>
          <w:szCs w:val="28"/>
        </w:rPr>
        <w:t xml:space="preserve"> и </w:t>
      </w:r>
      <w:r>
        <w:rPr>
          <w:rFonts w:ascii="Times New Roman" w:hAnsi="Times New Roman"/>
          <w:color w:val="333333"/>
          <w:sz w:val="28"/>
          <w:szCs w:val="28"/>
        </w:rPr>
        <w:t xml:space="preserve">Любомир Иванов Евстатиев </w:t>
      </w:r>
      <w:r w:rsidRPr="000745DA">
        <w:rPr>
          <w:rFonts w:ascii="Times New Roman" w:hAnsi="Times New Roman"/>
          <w:color w:val="333333"/>
          <w:sz w:val="28"/>
          <w:szCs w:val="28"/>
        </w:rPr>
        <w:t xml:space="preserve"> с правата да подпишат приемно-предавателния протокол за приемане и предаване на отпечатаните бюлетини, както и останалите изборни книжа и материали и всички необходими документи, свързани с транспортирането и доставката им за община </w:t>
      </w:r>
      <w:r>
        <w:rPr>
          <w:rFonts w:ascii="Times New Roman" w:hAnsi="Times New Roman"/>
          <w:color w:val="333333"/>
          <w:sz w:val="28"/>
          <w:szCs w:val="28"/>
        </w:rPr>
        <w:t>Медковец</w:t>
      </w:r>
      <w:r w:rsidRPr="000745DA">
        <w:rPr>
          <w:rFonts w:ascii="Times New Roman" w:hAnsi="Times New Roman"/>
          <w:color w:val="333333"/>
          <w:sz w:val="28"/>
          <w:szCs w:val="28"/>
        </w:rPr>
        <w:t xml:space="preserve">, както и да съпровождат транспортното средство до община </w:t>
      </w:r>
      <w:r>
        <w:rPr>
          <w:rFonts w:ascii="Times New Roman" w:hAnsi="Times New Roman"/>
          <w:color w:val="333333"/>
          <w:sz w:val="28"/>
          <w:szCs w:val="28"/>
        </w:rPr>
        <w:t>Медковец</w:t>
      </w:r>
      <w:r w:rsidRPr="000745DA">
        <w:rPr>
          <w:rFonts w:ascii="Times New Roman" w:hAnsi="Times New Roman"/>
          <w:color w:val="333333"/>
          <w:sz w:val="28"/>
          <w:szCs w:val="28"/>
        </w:rPr>
        <w:t>.</w:t>
      </w:r>
    </w:p>
    <w:p w:rsidR="003B079D" w:rsidRPr="006B631B" w:rsidRDefault="003B079D" w:rsidP="00FE1E55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2073E" w:rsidRPr="00443956" w:rsidRDefault="00D2073E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4907" w:rsidRPr="004C2CDD" w:rsidRDefault="00091879" w:rsidP="00B149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91879"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3</w:t>
      </w:r>
      <w:r w:rsidR="00B14907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="00B1490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14907" w:rsidRPr="004C2CDD">
        <w:rPr>
          <w:rFonts w:ascii="Times New Roman" w:hAnsi="Times New Roman"/>
          <w:sz w:val="28"/>
          <w:szCs w:val="28"/>
        </w:rPr>
        <w:t>Определяне на лица, които ще отговарят за транспортирането и предаването на всички изборни книжа, документи и материали след края на изборния ден от ОИК Медковец до Централна избирателна комисия.</w:t>
      </w:r>
    </w:p>
    <w:p w:rsidR="00B14907" w:rsidRPr="004C2CDD" w:rsidRDefault="00B14907" w:rsidP="00B14907">
      <w:pPr>
        <w:pStyle w:val="a4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4C2CDD">
        <w:rPr>
          <w:rFonts w:ascii="Times New Roman" w:hAnsi="Times New Roman"/>
          <w:sz w:val="28"/>
          <w:szCs w:val="28"/>
        </w:rPr>
        <w:t xml:space="preserve">Във връзка с оперативния план за организацията на работата в деня на изборите за общински </w:t>
      </w:r>
      <w:proofErr w:type="spellStart"/>
      <w:r w:rsidRPr="004C2CDD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4C2CDD">
        <w:rPr>
          <w:rFonts w:ascii="Times New Roman" w:hAnsi="Times New Roman"/>
          <w:sz w:val="28"/>
          <w:szCs w:val="28"/>
        </w:rPr>
        <w:t xml:space="preserve"> и кметове и за национален референдум на 25.10.2015 г., приет с Решение №</w:t>
      </w:r>
      <w:r w:rsidR="00911700">
        <w:rPr>
          <w:rFonts w:ascii="Times New Roman" w:hAnsi="Times New Roman"/>
          <w:sz w:val="28"/>
          <w:szCs w:val="28"/>
        </w:rPr>
        <w:t xml:space="preserve"> </w:t>
      </w:r>
      <w:r w:rsidRPr="004C2CDD">
        <w:rPr>
          <w:rFonts w:ascii="Times New Roman" w:hAnsi="Times New Roman"/>
          <w:sz w:val="28"/>
          <w:szCs w:val="28"/>
        </w:rPr>
        <w:t>2638-МИ/НР от 17.10.2015 г. и съгласно указанията в писмо №</w:t>
      </w:r>
      <w:r w:rsidR="00911700">
        <w:rPr>
          <w:rFonts w:ascii="Times New Roman" w:hAnsi="Times New Roman"/>
          <w:sz w:val="28"/>
          <w:szCs w:val="28"/>
        </w:rPr>
        <w:t xml:space="preserve"> </w:t>
      </w:r>
      <w:r w:rsidRPr="004C2CDD">
        <w:rPr>
          <w:rFonts w:ascii="Times New Roman" w:hAnsi="Times New Roman"/>
          <w:sz w:val="28"/>
          <w:szCs w:val="28"/>
        </w:rPr>
        <w:t>03.11-157/2010.2015 г. на Гл.Секретар на МС, е необходимо да бъдат избрани лица, които ще отговарят за транспортирането и предаването на всички изборни книжа, документи и материали след края на изборния ден от ОИК Медковец до Централна избирателна комисия.</w:t>
      </w:r>
    </w:p>
    <w:p w:rsidR="00B14907" w:rsidRDefault="00B14907" w:rsidP="00B14907">
      <w:pPr>
        <w:shd w:val="clear" w:color="auto" w:fill="FEFEFE"/>
        <w:spacing w:before="100" w:beforeAutospacing="1" w:after="240" w:line="270" w:lineRule="atLeast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C2CDD">
        <w:rPr>
          <w:rStyle w:val="a3"/>
          <w:rFonts w:ascii="Times New Roman" w:hAnsi="Times New Roman"/>
          <w:b w:val="0"/>
          <w:sz w:val="28"/>
          <w:szCs w:val="28"/>
        </w:rPr>
        <w:t> На основание  чл.87, ал.1, т.1 и т.25 , т.26 от ИК, във връзка с Решение №</w:t>
      </w:r>
      <w:r w:rsidR="0091170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C2CDD">
        <w:rPr>
          <w:rStyle w:val="a3"/>
          <w:rFonts w:ascii="Times New Roman" w:hAnsi="Times New Roman"/>
          <w:b w:val="0"/>
          <w:sz w:val="28"/>
          <w:szCs w:val="28"/>
        </w:rPr>
        <w:t>2638-МИ/НР от 17.10.2015 г. и съгласно указанията в писмо №</w:t>
      </w:r>
      <w:r w:rsidR="0091170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C2CDD">
        <w:rPr>
          <w:rStyle w:val="a3"/>
          <w:rFonts w:ascii="Times New Roman" w:hAnsi="Times New Roman"/>
          <w:b w:val="0"/>
          <w:sz w:val="28"/>
          <w:szCs w:val="28"/>
        </w:rPr>
        <w:t>03.11-157/2010.2015 г. на Гл.Секретар на МС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</w:p>
    <w:p w:rsidR="00091879" w:rsidRPr="00443956" w:rsidRDefault="00091879" w:rsidP="00B1490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lastRenderedPageBreak/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091879" w:rsidRPr="00443956" w:rsidRDefault="00091879" w:rsidP="0009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14907" w:rsidRPr="00DF5B02" w:rsidRDefault="00B14907" w:rsidP="00B14907">
      <w:pPr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5B02">
        <w:rPr>
          <w:rStyle w:val="a3"/>
          <w:rFonts w:ascii="Times New Roman" w:hAnsi="Times New Roman"/>
          <w:b w:val="0"/>
          <w:sz w:val="28"/>
          <w:szCs w:val="28"/>
          <w:u w:val="single"/>
        </w:rPr>
        <w:t>ОПРЕДЕЛЯ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:</w:t>
      </w:r>
      <w:r w:rsidRPr="004C2CDD">
        <w:rPr>
          <w:rStyle w:val="a3"/>
          <w:rFonts w:ascii="Helvetica" w:hAnsi="Helvetica" w:cs="Arial"/>
          <w:sz w:val="21"/>
          <w:szCs w:val="21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лицата, </w:t>
      </w:r>
      <w:r w:rsidRPr="00DF5B02">
        <w:rPr>
          <w:rStyle w:val="a3"/>
          <w:rFonts w:ascii="Times New Roman" w:hAnsi="Times New Roman"/>
          <w:b w:val="0"/>
          <w:sz w:val="28"/>
          <w:szCs w:val="28"/>
        </w:rPr>
        <w:t>които ще отговаря</w:t>
      </w:r>
      <w:r>
        <w:rPr>
          <w:rStyle w:val="a3"/>
          <w:rFonts w:ascii="Times New Roman" w:hAnsi="Times New Roman"/>
          <w:b w:val="0"/>
          <w:sz w:val="28"/>
          <w:szCs w:val="28"/>
        </w:rPr>
        <w:t>т</w:t>
      </w:r>
      <w:r w:rsidRPr="00DF5B02">
        <w:rPr>
          <w:rStyle w:val="a3"/>
          <w:rFonts w:ascii="Times New Roman" w:hAnsi="Times New Roman"/>
          <w:b w:val="0"/>
          <w:sz w:val="28"/>
          <w:szCs w:val="28"/>
        </w:rPr>
        <w:t xml:space="preserve"> за транспортирането и предаването на всички изборни книжа,  документи и материали след края на изборния ден  д</w:t>
      </w:r>
      <w:r>
        <w:rPr>
          <w:rStyle w:val="a3"/>
          <w:rFonts w:ascii="Times New Roman" w:hAnsi="Times New Roman"/>
          <w:b w:val="0"/>
          <w:sz w:val="28"/>
          <w:szCs w:val="28"/>
        </w:rPr>
        <w:t>о Централна избирателна комисия:</w:t>
      </w:r>
    </w:p>
    <w:p w:rsidR="00B14907" w:rsidRDefault="00B14907" w:rsidP="00B14907">
      <w:pPr>
        <w:numPr>
          <w:ilvl w:val="0"/>
          <w:numId w:val="35"/>
        </w:numPr>
        <w:spacing w:after="150" w:line="240" w:lineRule="auto"/>
        <w:ind w:left="0"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C2CDD">
        <w:rPr>
          <w:rStyle w:val="a3"/>
          <w:rFonts w:ascii="Times New Roman" w:hAnsi="Times New Roman"/>
          <w:b w:val="0"/>
          <w:sz w:val="28"/>
          <w:szCs w:val="28"/>
        </w:rPr>
        <w:t xml:space="preserve">Василка Борисова </w:t>
      </w:r>
      <w:proofErr w:type="spellStart"/>
      <w:r w:rsidRPr="004C2CDD">
        <w:rPr>
          <w:rStyle w:val="a3"/>
          <w:rFonts w:ascii="Times New Roman" w:hAnsi="Times New Roman"/>
          <w:b w:val="0"/>
          <w:sz w:val="28"/>
          <w:szCs w:val="28"/>
        </w:rPr>
        <w:t>Нинкова</w:t>
      </w:r>
      <w:proofErr w:type="spellEnd"/>
      <w:r w:rsidRPr="004C2CDD">
        <w:rPr>
          <w:rStyle w:val="a3"/>
          <w:rFonts w:ascii="Times New Roman" w:hAnsi="Times New Roman"/>
          <w:b w:val="0"/>
          <w:sz w:val="28"/>
          <w:szCs w:val="28"/>
        </w:rPr>
        <w:t xml:space="preserve"> – Павлова  - Председател на ОИК – Медковец;</w:t>
      </w:r>
    </w:p>
    <w:p w:rsidR="00B14907" w:rsidRDefault="00B14907" w:rsidP="00B14907">
      <w:pPr>
        <w:numPr>
          <w:ilvl w:val="0"/>
          <w:numId w:val="35"/>
        </w:numPr>
        <w:spacing w:after="150" w:line="240" w:lineRule="auto"/>
        <w:ind w:left="0"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DF5B02">
        <w:rPr>
          <w:rStyle w:val="a3"/>
          <w:rFonts w:ascii="Times New Roman" w:hAnsi="Times New Roman"/>
          <w:b w:val="0"/>
          <w:sz w:val="28"/>
          <w:szCs w:val="28"/>
        </w:rPr>
        <w:t>Мариана Миланова Атанасова  - Секретар на ОИК – Медковец;</w:t>
      </w:r>
    </w:p>
    <w:p w:rsidR="00B14907" w:rsidRPr="00DF5B02" w:rsidRDefault="00B14907" w:rsidP="00B14907">
      <w:pPr>
        <w:numPr>
          <w:ilvl w:val="0"/>
          <w:numId w:val="35"/>
        </w:numPr>
        <w:spacing w:after="150" w:line="240" w:lineRule="auto"/>
        <w:ind w:left="0" w:firstLine="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DF5B02">
        <w:rPr>
          <w:rStyle w:val="a3"/>
          <w:rFonts w:ascii="Times New Roman" w:hAnsi="Times New Roman"/>
          <w:b w:val="0"/>
          <w:sz w:val="28"/>
          <w:szCs w:val="28"/>
        </w:rPr>
        <w:t xml:space="preserve">Невяна Валентинова Георгиева – Член на ОИК – Медковец, </w:t>
      </w:r>
    </w:p>
    <w:p w:rsidR="00091879" w:rsidRPr="00443956" w:rsidRDefault="00091879" w:rsidP="000918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56376" w:rsidRDefault="00456376" w:rsidP="004563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6AB6" w:rsidRPr="00006AB6" w:rsidRDefault="00DF5FDA" w:rsidP="00006AB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DF5FDA"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4:</w:t>
      </w:r>
      <w:r w:rsidR="00D1125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06AB6" w:rsidRPr="00006AB6">
        <w:rPr>
          <w:rFonts w:ascii="Times New Roman" w:hAnsi="Times New Roman"/>
          <w:sz w:val="28"/>
          <w:szCs w:val="28"/>
          <w:lang w:eastAsia="bg-BG"/>
        </w:rPr>
        <w:t xml:space="preserve">Постъпило е заявление за регистрация на </w:t>
      </w:r>
      <w:proofErr w:type="spellStart"/>
      <w:r w:rsidR="00006AB6" w:rsidRPr="00006AB6">
        <w:rPr>
          <w:rFonts w:ascii="Times New Roman" w:hAnsi="Times New Roman"/>
          <w:sz w:val="28"/>
          <w:szCs w:val="28"/>
          <w:lang w:eastAsia="bg-BG"/>
        </w:rPr>
        <w:t>застъпници</w:t>
      </w:r>
      <w:proofErr w:type="spellEnd"/>
      <w:r w:rsidR="00006AB6" w:rsidRPr="00006AB6">
        <w:rPr>
          <w:rFonts w:ascii="Times New Roman" w:hAnsi="Times New Roman"/>
          <w:sz w:val="28"/>
          <w:szCs w:val="28"/>
          <w:lang w:eastAsia="bg-BG"/>
        </w:rPr>
        <w:t xml:space="preserve"> - кандидатска листа за изборите за кмет на община с  вх. № 101 /23.10.2015 г. от  „Коалиция за Възраждане и развитие на община Медковец“ 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</w:t>
      </w:r>
      <w:proofErr w:type="spellStart"/>
      <w:r w:rsidR="00006AB6" w:rsidRPr="00006AB6">
        <w:rPr>
          <w:rFonts w:ascii="Times New Roman" w:hAnsi="Times New Roman"/>
          <w:sz w:val="28"/>
          <w:szCs w:val="28"/>
          <w:lang w:eastAsia="bg-BG"/>
        </w:rPr>
        <w:t>застъпниците</w:t>
      </w:r>
      <w:proofErr w:type="spellEnd"/>
      <w:r w:rsidR="00006AB6" w:rsidRPr="00006AB6">
        <w:rPr>
          <w:rFonts w:ascii="Times New Roman" w:hAnsi="Times New Roman"/>
          <w:sz w:val="28"/>
          <w:szCs w:val="28"/>
          <w:lang w:eastAsia="bg-BG"/>
        </w:rPr>
        <w:t>.</w:t>
      </w:r>
    </w:p>
    <w:p w:rsidR="00006AB6" w:rsidRDefault="00006AB6" w:rsidP="0000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6A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на гореизложеното и на основание чл.87 ал.1 т.18, във връзка с чл.118 от ИК и във връзка с решение № 2113 – МИ 11.09.2015 г на ЦИК, </w:t>
      </w:r>
    </w:p>
    <w:p w:rsidR="00006AB6" w:rsidRDefault="00006AB6" w:rsidP="0000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60C9B" w:rsidRPr="00006AB6" w:rsidRDefault="00760C9B" w:rsidP="0000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0D05" w:rsidRDefault="00A40D05" w:rsidP="00006A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006AB6" w:rsidRPr="00443956" w:rsidRDefault="00006AB6" w:rsidP="00006A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D05" w:rsidRDefault="00A40D05" w:rsidP="00A4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06AB6" w:rsidRDefault="00006AB6" w:rsidP="00006AB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5E738F">
        <w:rPr>
          <w:rStyle w:val="a3"/>
          <w:rFonts w:ascii="Times New Roman" w:hAnsi="Times New Roman"/>
          <w:color w:val="333333"/>
          <w:sz w:val="28"/>
          <w:szCs w:val="28"/>
        </w:rPr>
        <w:t xml:space="preserve">РEГИСТРИРА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 кандид</w:t>
      </w:r>
      <w:r w:rsidRPr="005E738F">
        <w:rPr>
          <w:rFonts w:ascii="Times New Roman" w:hAnsi="Times New Roman"/>
          <w:color w:val="333333"/>
          <w:sz w:val="28"/>
          <w:szCs w:val="28"/>
        </w:rPr>
        <w:t xml:space="preserve">атска листа за изборите за </w:t>
      </w:r>
      <w:r>
        <w:rPr>
          <w:rFonts w:ascii="Times New Roman" w:hAnsi="Times New Roman"/>
          <w:color w:val="333333"/>
          <w:sz w:val="28"/>
          <w:szCs w:val="28"/>
        </w:rPr>
        <w:t>кмет на община</w:t>
      </w:r>
      <w:r w:rsidRPr="005E738F">
        <w:rPr>
          <w:rFonts w:ascii="Times New Roman" w:hAnsi="Times New Roman"/>
          <w:color w:val="333333"/>
          <w:sz w:val="28"/>
          <w:szCs w:val="28"/>
        </w:rPr>
        <w:t>, както следва:</w:t>
      </w:r>
    </w:p>
    <w:p w:rsidR="00006AB6" w:rsidRDefault="00006AB6" w:rsidP="00006AB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60C9B" w:rsidRDefault="00760C9B" w:rsidP="00006AB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006AB6" w:rsidRPr="00CF082C" w:rsidTr="008C1F16">
        <w:tc>
          <w:tcPr>
            <w:tcW w:w="675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ЕГН/ЛН на застъпника</w:t>
            </w:r>
          </w:p>
        </w:tc>
      </w:tr>
      <w:tr w:rsidR="00006AB6" w:rsidRPr="00CF082C" w:rsidTr="008C1F16">
        <w:tc>
          <w:tcPr>
            <w:tcW w:w="675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Юлиян Николов Макавеев</w:t>
            </w:r>
          </w:p>
        </w:tc>
        <w:tc>
          <w:tcPr>
            <w:tcW w:w="2583" w:type="dxa"/>
            <w:shd w:val="clear" w:color="auto" w:fill="auto"/>
          </w:tcPr>
          <w:p w:rsidR="00006AB6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06AB6" w:rsidRPr="00CF082C" w:rsidTr="008C1F16">
        <w:tc>
          <w:tcPr>
            <w:tcW w:w="675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Лиляна Евстатиева Крумова</w:t>
            </w:r>
          </w:p>
        </w:tc>
        <w:tc>
          <w:tcPr>
            <w:tcW w:w="2583" w:type="dxa"/>
            <w:shd w:val="clear" w:color="auto" w:fill="auto"/>
          </w:tcPr>
          <w:p w:rsidR="00006AB6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06AB6" w:rsidRPr="00CF082C" w:rsidTr="008C1F16">
        <w:tc>
          <w:tcPr>
            <w:tcW w:w="675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Първолета Евлогиева Благоева</w:t>
            </w:r>
          </w:p>
        </w:tc>
        <w:tc>
          <w:tcPr>
            <w:tcW w:w="2583" w:type="dxa"/>
            <w:shd w:val="clear" w:color="auto" w:fill="auto"/>
          </w:tcPr>
          <w:p w:rsidR="00006AB6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06AB6" w:rsidRPr="00CF082C" w:rsidTr="008C1F16">
        <w:tc>
          <w:tcPr>
            <w:tcW w:w="675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Надя Цветанова Трифонова</w:t>
            </w:r>
          </w:p>
        </w:tc>
        <w:tc>
          <w:tcPr>
            <w:tcW w:w="2583" w:type="dxa"/>
            <w:shd w:val="clear" w:color="auto" w:fill="auto"/>
          </w:tcPr>
          <w:p w:rsidR="00006AB6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06AB6" w:rsidRPr="00CF082C" w:rsidTr="008C1F16">
        <w:tc>
          <w:tcPr>
            <w:tcW w:w="675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Даниел Велков Найденов</w:t>
            </w:r>
          </w:p>
        </w:tc>
        <w:tc>
          <w:tcPr>
            <w:tcW w:w="2583" w:type="dxa"/>
            <w:shd w:val="clear" w:color="auto" w:fill="auto"/>
          </w:tcPr>
          <w:p w:rsidR="00006AB6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06AB6" w:rsidRPr="00CF082C" w:rsidTr="008C1F16">
        <w:tc>
          <w:tcPr>
            <w:tcW w:w="675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Татяна Владимирова Петрова</w:t>
            </w:r>
          </w:p>
        </w:tc>
        <w:tc>
          <w:tcPr>
            <w:tcW w:w="2583" w:type="dxa"/>
            <w:shd w:val="clear" w:color="auto" w:fill="auto"/>
          </w:tcPr>
          <w:p w:rsidR="00006AB6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06AB6" w:rsidRPr="00CF082C" w:rsidTr="008C1F16">
        <w:tc>
          <w:tcPr>
            <w:tcW w:w="675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Стойчо Любенов </w:t>
            </w:r>
            <w:proofErr w:type="spellStart"/>
            <w:r>
              <w:rPr>
                <w:color w:val="333333"/>
                <w:sz w:val="28"/>
                <w:szCs w:val="28"/>
              </w:rPr>
              <w:t>Кольов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006AB6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06AB6" w:rsidRPr="00CF082C" w:rsidTr="008C1F16">
        <w:tc>
          <w:tcPr>
            <w:tcW w:w="675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006AB6" w:rsidRPr="00CF082C" w:rsidRDefault="00006AB6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Тодорка Маринова </w:t>
            </w:r>
            <w:proofErr w:type="spellStart"/>
            <w:r>
              <w:rPr>
                <w:color w:val="333333"/>
                <w:sz w:val="28"/>
                <w:szCs w:val="28"/>
              </w:rPr>
              <w:t>Никодимова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006AB6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</w:tbl>
    <w:p w:rsidR="00006AB6" w:rsidRDefault="00006AB6" w:rsidP="00006AB6">
      <w:pPr>
        <w:spacing w:after="150"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006AB6" w:rsidRPr="006B631B" w:rsidRDefault="00006AB6" w:rsidP="00006AB6">
      <w:pPr>
        <w:spacing w:after="15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6B631B">
        <w:rPr>
          <w:rFonts w:ascii="Times New Roman" w:hAnsi="Times New Roman"/>
          <w:b/>
          <w:bCs/>
          <w:color w:val="333333"/>
          <w:sz w:val="28"/>
          <w:szCs w:val="28"/>
        </w:rPr>
        <w:t xml:space="preserve">Да се издадат </w:t>
      </w:r>
      <w:r w:rsidRPr="006B631B">
        <w:rPr>
          <w:rFonts w:ascii="Times New Roman" w:hAnsi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6B631B"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 w:rsidRPr="006B631B">
        <w:rPr>
          <w:rFonts w:ascii="Times New Roman" w:hAnsi="Times New Roman"/>
          <w:color w:val="333333"/>
          <w:sz w:val="28"/>
          <w:szCs w:val="28"/>
        </w:rPr>
        <w:t xml:space="preserve"> по утвърдения образец от ЦИК - приложение № 72 - МИ  от изборните книжа.</w:t>
      </w:r>
    </w:p>
    <w:p w:rsidR="0046713D" w:rsidRDefault="0046713D" w:rsidP="00A40D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56376" w:rsidRPr="00443956" w:rsidTr="008C1F16">
        <w:tc>
          <w:tcPr>
            <w:tcW w:w="3085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56376" w:rsidRPr="00443956" w:rsidRDefault="00456376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456376" w:rsidRPr="00443956" w:rsidRDefault="00456376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06AB6" w:rsidRDefault="00006AB6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72B" w:rsidRDefault="005B672B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C9B" w:rsidRPr="00036CDA" w:rsidRDefault="00CE1A1F" w:rsidP="00760C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E1A1F">
        <w:rPr>
          <w:rFonts w:ascii="Times New Roman" w:hAnsi="Times New Roman"/>
          <w:b/>
          <w:sz w:val="28"/>
          <w:szCs w:val="28"/>
          <w:u w:val="single"/>
        </w:rPr>
        <w:t>По точка 5:</w:t>
      </w:r>
      <w:r w:rsidR="00760C9B">
        <w:rPr>
          <w:rFonts w:ascii="Times New Roman" w:hAnsi="Times New Roman"/>
          <w:sz w:val="28"/>
          <w:szCs w:val="28"/>
        </w:rPr>
        <w:t xml:space="preserve"> </w:t>
      </w:r>
      <w:r w:rsidR="00760C9B" w:rsidRPr="00036CDA">
        <w:rPr>
          <w:rFonts w:ascii="Times New Roman" w:hAnsi="Times New Roman"/>
          <w:sz w:val="28"/>
          <w:szCs w:val="28"/>
        </w:rPr>
        <w:t>Постъпило е заявление за ре</w:t>
      </w:r>
      <w:r w:rsidR="00760C9B">
        <w:rPr>
          <w:rFonts w:ascii="Times New Roman" w:hAnsi="Times New Roman"/>
          <w:sz w:val="28"/>
          <w:szCs w:val="28"/>
        </w:rPr>
        <w:t xml:space="preserve">гистрация на </w:t>
      </w:r>
      <w:proofErr w:type="spellStart"/>
      <w:r w:rsidR="00760C9B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760C9B">
        <w:rPr>
          <w:rFonts w:ascii="Times New Roman" w:hAnsi="Times New Roman"/>
          <w:sz w:val="28"/>
          <w:szCs w:val="28"/>
        </w:rPr>
        <w:t xml:space="preserve"> - кандид</w:t>
      </w:r>
      <w:r w:rsidR="00760C9B" w:rsidRPr="00036CDA">
        <w:rPr>
          <w:rFonts w:ascii="Times New Roman" w:hAnsi="Times New Roman"/>
          <w:sz w:val="28"/>
          <w:szCs w:val="28"/>
        </w:rPr>
        <w:t xml:space="preserve">атска листа за изборите за </w:t>
      </w:r>
      <w:r w:rsidR="00760C9B">
        <w:rPr>
          <w:rFonts w:ascii="Times New Roman" w:hAnsi="Times New Roman"/>
          <w:sz w:val="28"/>
          <w:szCs w:val="28"/>
        </w:rPr>
        <w:t xml:space="preserve">общински </w:t>
      </w:r>
      <w:proofErr w:type="spellStart"/>
      <w:r w:rsidR="00760C9B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760C9B">
        <w:rPr>
          <w:rFonts w:ascii="Times New Roman" w:hAnsi="Times New Roman"/>
          <w:sz w:val="28"/>
          <w:szCs w:val="28"/>
        </w:rPr>
        <w:t xml:space="preserve"> с</w:t>
      </w:r>
      <w:r w:rsidR="00760C9B" w:rsidRPr="00036CDA">
        <w:rPr>
          <w:rFonts w:ascii="Times New Roman" w:hAnsi="Times New Roman"/>
          <w:sz w:val="28"/>
          <w:szCs w:val="28"/>
        </w:rPr>
        <w:t xml:space="preserve"> </w:t>
      </w:r>
      <w:r w:rsidR="00760C9B">
        <w:rPr>
          <w:rFonts w:ascii="Times New Roman" w:hAnsi="Times New Roman"/>
          <w:sz w:val="28"/>
          <w:szCs w:val="28"/>
        </w:rPr>
        <w:t xml:space="preserve"> вх. № 101</w:t>
      </w:r>
      <w:r w:rsidR="00760C9B" w:rsidRPr="00036CDA">
        <w:rPr>
          <w:rFonts w:ascii="Times New Roman" w:hAnsi="Times New Roman"/>
          <w:sz w:val="28"/>
          <w:szCs w:val="28"/>
        </w:rPr>
        <w:t xml:space="preserve"> </w:t>
      </w:r>
      <w:r w:rsidR="00760C9B">
        <w:rPr>
          <w:rFonts w:ascii="Times New Roman" w:hAnsi="Times New Roman"/>
          <w:sz w:val="28"/>
          <w:szCs w:val="28"/>
        </w:rPr>
        <w:t>/23</w:t>
      </w:r>
      <w:r w:rsidR="00760C9B" w:rsidRPr="00036CDA">
        <w:rPr>
          <w:rFonts w:ascii="Times New Roman" w:hAnsi="Times New Roman"/>
          <w:sz w:val="28"/>
          <w:szCs w:val="28"/>
        </w:rPr>
        <w:t>.10.2015 г. от</w:t>
      </w:r>
      <w:r w:rsidR="00760C9B">
        <w:rPr>
          <w:rFonts w:ascii="Times New Roman" w:hAnsi="Times New Roman"/>
          <w:sz w:val="28"/>
          <w:szCs w:val="28"/>
        </w:rPr>
        <w:t xml:space="preserve">  „Коалиция за Възраждане и развитие на община Медковец“ </w:t>
      </w:r>
      <w:r w:rsidR="00760C9B" w:rsidRPr="00036CDA">
        <w:rPr>
          <w:rFonts w:ascii="Times New Roman" w:hAnsi="Times New Roman"/>
          <w:sz w:val="28"/>
          <w:szCs w:val="28"/>
        </w:rPr>
        <w:t xml:space="preserve"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</w:t>
      </w:r>
      <w:proofErr w:type="spellStart"/>
      <w:r w:rsidR="00760C9B" w:rsidRPr="00036CDA">
        <w:rPr>
          <w:rFonts w:ascii="Times New Roman" w:hAnsi="Times New Roman"/>
          <w:sz w:val="28"/>
          <w:szCs w:val="28"/>
        </w:rPr>
        <w:t>застъпниците</w:t>
      </w:r>
      <w:proofErr w:type="spellEnd"/>
      <w:r w:rsidR="00760C9B" w:rsidRPr="00036CDA">
        <w:rPr>
          <w:rFonts w:ascii="Times New Roman" w:hAnsi="Times New Roman"/>
          <w:sz w:val="28"/>
          <w:szCs w:val="28"/>
        </w:rPr>
        <w:t>.</w:t>
      </w:r>
    </w:p>
    <w:p w:rsidR="00CE1A1F" w:rsidRDefault="00760C9B" w:rsidP="00760C9B">
      <w:pPr>
        <w:jc w:val="center"/>
        <w:rPr>
          <w:rFonts w:ascii="Times New Roman" w:hAnsi="Times New Roman"/>
          <w:sz w:val="28"/>
          <w:szCs w:val="28"/>
        </w:rPr>
      </w:pPr>
      <w:r w:rsidRPr="00036CDA">
        <w:rPr>
          <w:rFonts w:ascii="Times New Roman" w:hAnsi="Times New Roman"/>
          <w:sz w:val="28"/>
          <w:szCs w:val="28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</w:p>
    <w:p w:rsidR="005B672B" w:rsidRPr="00CE1A1F" w:rsidRDefault="005B672B" w:rsidP="0076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C9B" w:rsidRDefault="00760C9B" w:rsidP="00760C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760C9B" w:rsidRDefault="00760C9B" w:rsidP="00760C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72B" w:rsidRPr="00443956" w:rsidRDefault="005B672B" w:rsidP="00760C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0C9B" w:rsidRDefault="00760C9B" w:rsidP="00760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60C9B" w:rsidRDefault="00760C9B" w:rsidP="00760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9B" w:rsidRDefault="00760C9B" w:rsidP="00760C9B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5E738F">
        <w:rPr>
          <w:rStyle w:val="a3"/>
          <w:rFonts w:ascii="Times New Roman" w:hAnsi="Times New Roman"/>
          <w:color w:val="333333"/>
          <w:sz w:val="28"/>
          <w:szCs w:val="28"/>
        </w:rPr>
        <w:t xml:space="preserve">РEГИСТРИРА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 кандид</w:t>
      </w:r>
      <w:r w:rsidRPr="005E738F">
        <w:rPr>
          <w:rFonts w:ascii="Times New Roman" w:hAnsi="Times New Roman"/>
          <w:color w:val="333333"/>
          <w:sz w:val="28"/>
          <w:szCs w:val="28"/>
        </w:rPr>
        <w:t xml:space="preserve">атска листа за изборите за </w:t>
      </w:r>
      <w:r>
        <w:rPr>
          <w:rFonts w:ascii="Times New Roman" w:hAnsi="Times New Roman"/>
          <w:color w:val="333333"/>
          <w:sz w:val="28"/>
          <w:szCs w:val="28"/>
        </w:rPr>
        <w:t xml:space="preserve">общински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Pr="005E738F">
        <w:rPr>
          <w:rFonts w:ascii="Times New Roman" w:hAnsi="Times New Roman"/>
          <w:color w:val="333333"/>
          <w:sz w:val="28"/>
          <w:szCs w:val="28"/>
        </w:rPr>
        <w:t>, както следва:</w:t>
      </w:r>
    </w:p>
    <w:p w:rsidR="00760C9B" w:rsidRDefault="00760C9B" w:rsidP="00760C9B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B672B" w:rsidRDefault="005B672B" w:rsidP="00760C9B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B672B" w:rsidRDefault="005B672B" w:rsidP="00760C9B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11700" w:rsidRDefault="00911700" w:rsidP="00760C9B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760C9B" w:rsidRPr="00CF082C" w:rsidTr="008C1F16">
        <w:tc>
          <w:tcPr>
            <w:tcW w:w="675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54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ЕГН/ЛН на застъпника</w:t>
            </w:r>
          </w:p>
        </w:tc>
      </w:tr>
      <w:tr w:rsidR="00760C9B" w:rsidRPr="00CF082C" w:rsidTr="008C1F16">
        <w:tc>
          <w:tcPr>
            <w:tcW w:w="675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Огняна Красимирова Герасимова</w:t>
            </w:r>
          </w:p>
        </w:tc>
        <w:tc>
          <w:tcPr>
            <w:tcW w:w="2583" w:type="dxa"/>
            <w:shd w:val="clear" w:color="auto" w:fill="auto"/>
          </w:tcPr>
          <w:p w:rsidR="00760C9B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760C9B" w:rsidRPr="00CF082C" w:rsidTr="008C1F16">
        <w:tc>
          <w:tcPr>
            <w:tcW w:w="675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Петко Славчов Рибарски</w:t>
            </w:r>
          </w:p>
        </w:tc>
        <w:tc>
          <w:tcPr>
            <w:tcW w:w="2583" w:type="dxa"/>
            <w:shd w:val="clear" w:color="auto" w:fill="auto"/>
          </w:tcPr>
          <w:p w:rsidR="00760C9B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760C9B" w:rsidRPr="00CF082C" w:rsidTr="008C1F16">
        <w:tc>
          <w:tcPr>
            <w:tcW w:w="675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Евдокия Александрова </w:t>
            </w:r>
            <w:proofErr w:type="spellStart"/>
            <w:r>
              <w:rPr>
                <w:color w:val="333333"/>
                <w:sz w:val="28"/>
                <w:szCs w:val="28"/>
              </w:rPr>
              <w:t>Кольова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760C9B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760C9B" w:rsidRPr="00CF082C" w:rsidTr="008C1F16">
        <w:tc>
          <w:tcPr>
            <w:tcW w:w="675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Людмил </w:t>
            </w:r>
            <w:proofErr w:type="spellStart"/>
            <w:r>
              <w:rPr>
                <w:color w:val="333333"/>
                <w:sz w:val="28"/>
                <w:szCs w:val="28"/>
              </w:rPr>
              <w:t>Ваньов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Шанков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760C9B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760C9B" w:rsidRPr="00CF082C" w:rsidTr="008C1F16">
        <w:tc>
          <w:tcPr>
            <w:tcW w:w="675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Йордан Младенов Йорданов</w:t>
            </w:r>
          </w:p>
        </w:tc>
        <w:tc>
          <w:tcPr>
            <w:tcW w:w="2583" w:type="dxa"/>
            <w:shd w:val="clear" w:color="auto" w:fill="auto"/>
          </w:tcPr>
          <w:p w:rsidR="00760C9B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760C9B" w:rsidRPr="00CF082C" w:rsidTr="008C1F16">
        <w:tc>
          <w:tcPr>
            <w:tcW w:w="675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Атанас Атанасов Василев</w:t>
            </w:r>
          </w:p>
        </w:tc>
        <w:tc>
          <w:tcPr>
            <w:tcW w:w="2583" w:type="dxa"/>
            <w:shd w:val="clear" w:color="auto" w:fill="auto"/>
          </w:tcPr>
          <w:p w:rsidR="00760C9B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760C9B" w:rsidRPr="00CF082C" w:rsidTr="008C1F16">
        <w:tc>
          <w:tcPr>
            <w:tcW w:w="675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Сашо Рангелов Ризов</w:t>
            </w:r>
          </w:p>
        </w:tc>
        <w:tc>
          <w:tcPr>
            <w:tcW w:w="2583" w:type="dxa"/>
            <w:shd w:val="clear" w:color="auto" w:fill="auto"/>
          </w:tcPr>
          <w:p w:rsidR="00760C9B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760C9B" w:rsidRPr="00CF082C" w:rsidTr="008C1F16">
        <w:tc>
          <w:tcPr>
            <w:tcW w:w="675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760C9B" w:rsidRPr="00CF082C" w:rsidRDefault="00760C9B" w:rsidP="008C1F16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Веселин Найденов Асенов</w:t>
            </w:r>
          </w:p>
        </w:tc>
        <w:tc>
          <w:tcPr>
            <w:tcW w:w="2583" w:type="dxa"/>
            <w:shd w:val="clear" w:color="auto" w:fill="auto"/>
          </w:tcPr>
          <w:p w:rsidR="00760C9B" w:rsidRPr="00CF082C" w:rsidRDefault="00911700" w:rsidP="008C1F16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</w:tbl>
    <w:p w:rsidR="00760C9B" w:rsidRDefault="00760C9B" w:rsidP="00760C9B">
      <w:pPr>
        <w:spacing w:after="150"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60C9B" w:rsidRDefault="00760C9B" w:rsidP="00760C9B">
      <w:pPr>
        <w:spacing w:after="15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6B631B">
        <w:rPr>
          <w:rFonts w:ascii="Times New Roman" w:hAnsi="Times New Roman"/>
          <w:b/>
          <w:bCs/>
          <w:color w:val="333333"/>
          <w:sz w:val="28"/>
          <w:szCs w:val="28"/>
        </w:rPr>
        <w:t xml:space="preserve">Да се издадат </w:t>
      </w:r>
      <w:r w:rsidRPr="006B631B">
        <w:rPr>
          <w:rFonts w:ascii="Times New Roman" w:hAnsi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6B631B"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 w:rsidRPr="006B631B">
        <w:rPr>
          <w:rFonts w:ascii="Times New Roman" w:hAnsi="Times New Roman"/>
          <w:color w:val="333333"/>
          <w:sz w:val="28"/>
          <w:szCs w:val="28"/>
        </w:rPr>
        <w:t xml:space="preserve"> по утвърдения образец от ЦИК - приложение № 72 - МИ  от изборните книжа.</w:t>
      </w:r>
    </w:p>
    <w:p w:rsidR="00760C9B" w:rsidRPr="006B631B" w:rsidRDefault="00760C9B" w:rsidP="00760C9B">
      <w:pPr>
        <w:spacing w:after="15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760C9B" w:rsidRPr="00443956" w:rsidTr="008C1F16">
        <w:tc>
          <w:tcPr>
            <w:tcW w:w="3085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760C9B" w:rsidRPr="00443956" w:rsidTr="008C1F16">
        <w:tc>
          <w:tcPr>
            <w:tcW w:w="3085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0C9B" w:rsidRPr="00443956" w:rsidTr="008C1F16">
        <w:tc>
          <w:tcPr>
            <w:tcW w:w="3085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0C9B" w:rsidRPr="00443956" w:rsidTr="008C1F16">
        <w:tc>
          <w:tcPr>
            <w:tcW w:w="3085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0C9B" w:rsidRPr="00443956" w:rsidTr="008C1F16">
        <w:tc>
          <w:tcPr>
            <w:tcW w:w="3085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0C9B" w:rsidRPr="00443956" w:rsidTr="008C1F16">
        <w:tc>
          <w:tcPr>
            <w:tcW w:w="3085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0C9B" w:rsidRPr="00443956" w:rsidTr="008C1F16">
        <w:tc>
          <w:tcPr>
            <w:tcW w:w="3085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0C9B" w:rsidRPr="00443956" w:rsidTr="008C1F16">
        <w:tc>
          <w:tcPr>
            <w:tcW w:w="3085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0C9B" w:rsidRPr="00443956" w:rsidTr="008C1F16">
        <w:tc>
          <w:tcPr>
            <w:tcW w:w="3085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760C9B" w:rsidRPr="00443956" w:rsidRDefault="00760C9B" w:rsidP="008C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760C9B" w:rsidRPr="00443956" w:rsidRDefault="00760C9B" w:rsidP="008C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A0030B" w:rsidRDefault="00A0030B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9B" w:rsidRPr="00443956" w:rsidRDefault="00760C9B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5B672B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BC5EAB"/>
    <w:multiLevelType w:val="multilevel"/>
    <w:tmpl w:val="2CE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0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9"/>
  </w:num>
  <w:num w:numId="8">
    <w:abstractNumId w:val="7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19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25"/>
  </w:num>
  <w:num w:numId="19">
    <w:abstractNumId w:val="2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7"/>
  </w:num>
  <w:num w:numId="27">
    <w:abstractNumId w:val="23"/>
  </w:num>
  <w:num w:numId="28">
    <w:abstractNumId w:val="2"/>
  </w:num>
  <w:num w:numId="29">
    <w:abstractNumId w:val="15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06AB6"/>
    <w:rsid w:val="000721B5"/>
    <w:rsid w:val="00091879"/>
    <w:rsid w:val="000A1AA5"/>
    <w:rsid w:val="000A3190"/>
    <w:rsid w:val="0010526B"/>
    <w:rsid w:val="00105706"/>
    <w:rsid w:val="001068F8"/>
    <w:rsid w:val="0013187A"/>
    <w:rsid w:val="00180DC4"/>
    <w:rsid w:val="001B1B42"/>
    <w:rsid w:val="001F20C8"/>
    <w:rsid w:val="001F64D2"/>
    <w:rsid w:val="00205CE5"/>
    <w:rsid w:val="00211E4B"/>
    <w:rsid w:val="00214943"/>
    <w:rsid w:val="00221481"/>
    <w:rsid w:val="002B2CE3"/>
    <w:rsid w:val="002D5757"/>
    <w:rsid w:val="002E0710"/>
    <w:rsid w:val="002F0877"/>
    <w:rsid w:val="0031349F"/>
    <w:rsid w:val="00334A48"/>
    <w:rsid w:val="00335C7E"/>
    <w:rsid w:val="003403EF"/>
    <w:rsid w:val="003610D3"/>
    <w:rsid w:val="00372B94"/>
    <w:rsid w:val="00392AEB"/>
    <w:rsid w:val="003B079D"/>
    <w:rsid w:val="003B61E7"/>
    <w:rsid w:val="003D4CCB"/>
    <w:rsid w:val="003D5710"/>
    <w:rsid w:val="003F50C6"/>
    <w:rsid w:val="004002A7"/>
    <w:rsid w:val="00417FA9"/>
    <w:rsid w:val="00440011"/>
    <w:rsid w:val="00443956"/>
    <w:rsid w:val="00444841"/>
    <w:rsid w:val="00456376"/>
    <w:rsid w:val="0046713D"/>
    <w:rsid w:val="0047745E"/>
    <w:rsid w:val="004957A6"/>
    <w:rsid w:val="004A7DA2"/>
    <w:rsid w:val="004B435A"/>
    <w:rsid w:val="004C6BD5"/>
    <w:rsid w:val="00520AFA"/>
    <w:rsid w:val="00523C83"/>
    <w:rsid w:val="005272B5"/>
    <w:rsid w:val="00550228"/>
    <w:rsid w:val="00552561"/>
    <w:rsid w:val="00557C5C"/>
    <w:rsid w:val="005B672B"/>
    <w:rsid w:val="005C502C"/>
    <w:rsid w:val="005E0996"/>
    <w:rsid w:val="00615388"/>
    <w:rsid w:val="006509A0"/>
    <w:rsid w:val="00652E8F"/>
    <w:rsid w:val="00655968"/>
    <w:rsid w:val="00665862"/>
    <w:rsid w:val="00680AC0"/>
    <w:rsid w:val="006A39D5"/>
    <w:rsid w:val="006B73B4"/>
    <w:rsid w:val="006D4A48"/>
    <w:rsid w:val="006D4ECB"/>
    <w:rsid w:val="006E7A18"/>
    <w:rsid w:val="006F6164"/>
    <w:rsid w:val="00722AA6"/>
    <w:rsid w:val="00760C9B"/>
    <w:rsid w:val="0076116A"/>
    <w:rsid w:val="00767D30"/>
    <w:rsid w:val="00773728"/>
    <w:rsid w:val="0078755D"/>
    <w:rsid w:val="007D0D85"/>
    <w:rsid w:val="0080197B"/>
    <w:rsid w:val="00810D41"/>
    <w:rsid w:val="00834671"/>
    <w:rsid w:val="0088460F"/>
    <w:rsid w:val="008A71D0"/>
    <w:rsid w:val="008C2711"/>
    <w:rsid w:val="00911700"/>
    <w:rsid w:val="00931680"/>
    <w:rsid w:val="00934A51"/>
    <w:rsid w:val="00935D87"/>
    <w:rsid w:val="00943336"/>
    <w:rsid w:val="00993BAE"/>
    <w:rsid w:val="00995736"/>
    <w:rsid w:val="009E30DE"/>
    <w:rsid w:val="00A0030B"/>
    <w:rsid w:val="00A00993"/>
    <w:rsid w:val="00A16F9E"/>
    <w:rsid w:val="00A40D05"/>
    <w:rsid w:val="00A53C03"/>
    <w:rsid w:val="00A61154"/>
    <w:rsid w:val="00A62769"/>
    <w:rsid w:val="00A86E51"/>
    <w:rsid w:val="00AA3A62"/>
    <w:rsid w:val="00B13A55"/>
    <w:rsid w:val="00B14907"/>
    <w:rsid w:val="00B36100"/>
    <w:rsid w:val="00B74765"/>
    <w:rsid w:val="00B9607B"/>
    <w:rsid w:val="00BC15CD"/>
    <w:rsid w:val="00C25F74"/>
    <w:rsid w:val="00C371DB"/>
    <w:rsid w:val="00C452BB"/>
    <w:rsid w:val="00C51908"/>
    <w:rsid w:val="00C64276"/>
    <w:rsid w:val="00CC4499"/>
    <w:rsid w:val="00CD49AB"/>
    <w:rsid w:val="00CE1A1F"/>
    <w:rsid w:val="00D03059"/>
    <w:rsid w:val="00D1125E"/>
    <w:rsid w:val="00D14504"/>
    <w:rsid w:val="00D2073E"/>
    <w:rsid w:val="00D45119"/>
    <w:rsid w:val="00D62251"/>
    <w:rsid w:val="00D77ABF"/>
    <w:rsid w:val="00D821FB"/>
    <w:rsid w:val="00DB32FD"/>
    <w:rsid w:val="00DF5FDA"/>
    <w:rsid w:val="00DF7E9A"/>
    <w:rsid w:val="00E06B90"/>
    <w:rsid w:val="00E1527D"/>
    <w:rsid w:val="00E21264"/>
    <w:rsid w:val="00E403E8"/>
    <w:rsid w:val="00E45EB6"/>
    <w:rsid w:val="00E721F6"/>
    <w:rsid w:val="00ED1BED"/>
    <w:rsid w:val="00EE19AC"/>
    <w:rsid w:val="00F25869"/>
    <w:rsid w:val="00F33063"/>
    <w:rsid w:val="00F34F9F"/>
    <w:rsid w:val="00F75AE9"/>
    <w:rsid w:val="00F9781E"/>
    <w:rsid w:val="00FA67C0"/>
    <w:rsid w:val="00FA6A73"/>
    <w:rsid w:val="00FA707F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87D6-7D20-4283-B114-8D1CC063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97</cp:revision>
  <cp:lastPrinted>2015-10-21T12:41:00Z</cp:lastPrinted>
  <dcterms:created xsi:type="dcterms:W3CDTF">2015-09-21T11:37:00Z</dcterms:created>
  <dcterms:modified xsi:type="dcterms:W3CDTF">2015-10-23T11:53:00Z</dcterms:modified>
</cp:coreProperties>
</file>